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4E409B" w14:textId="41709852" w:rsidR="00C9407C" w:rsidRPr="00C64461" w:rsidRDefault="002D728F">
      <w:pPr>
        <w:rPr>
          <w:rFonts w:cstheme="minorHAnsi"/>
        </w:rPr>
      </w:pPr>
      <w:r w:rsidRPr="00C64461">
        <w:rPr>
          <w:rFonts w:cstheme="minorHAnsi"/>
          <w:noProof/>
        </w:rPr>
        <w:drawing>
          <wp:inline distT="0" distB="0" distL="0" distR="0" wp14:anchorId="179057CF" wp14:editId="178567C2">
            <wp:extent cx="2014837" cy="1015596"/>
            <wp:effectExtent l="0" t="0" r="5080" b="635"/>
            <wp:docPr id="1" name="Picture 1"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ogo&#10;&#10;Description automatically generated"/>
                    <pic:cNvPicPr/>
                  </pic:nvPicPr>
                  <pic:blipFill rotWithShape="1">
                    <a:blip r:embed="rId7" cstate="print">
                      <a:extLst>
                        <a:ext uri="{28A0092B-C50C-407E-A947-70E740481C1C}">
                          <a14:useLocalDpi xmlns:a14="http://schemas.microsoft.com/office/drawing/2010/main" val="0"/>
                        </a:ext>
                      </a:extLst>
                    </a:blip>
                    <a:srcRect t="16087" r="-12" b="13154"/>
                    <a:stretch/>
                  </pic:blipFill>
                  <pic:spPr bwMode="auto">
                    <a:xfrm>
                      <a:off x="0" y="0"/>
                      <a:ext cx="2095847" cy="1056430"/>
                    </a:xfrm>
                    <a:prstGeom prst="rect">
                      <a:avLst/>
                    </a:prstGeom>
                    <a:ln>
                      <a:noFill/>
                    </a:ln>
                    <a:extLst>
                      <a:ext uri="{53640926-AAD7-44D8-BBD7-CCE9431645EC}">
                        <a14:shadowObscured xmlns:a14="http://schemas.microsoft.com/office/drawing/2010/main"/>
                      </a:ext>
                    </a:extLst>
                  </pic:spPr>
                </pic:pic>
              </a:graphicData>
            </a:graphic>
          </wp:inline>
        </w:drawing>
      </w:r>
    </w:p>
    <w:p w14:paraId="3090880D" w14:textId="33C03024" w:rsidR="00C9407C" w:rsidRPr="00C64461" w:rsidRDefault="00C9407C">
      <w:pPr>
        <w:rPr>
          <w:rFonts w:cstheme="minorHAnsi"/>
        </w:rPr>
      </w:pPr>
    </w:p>
    <w:p w14:paraId="6F03B19D" w14:textId="679FADB5" w:rsidR="00C9407C" w:rsidRDefault="009B429C">
      <w:pPr>
        <w:rPr>
          <w:rFonts w:cstheme="minorHAnsi"/>
          <w:b/>
          <w:bCs/>
          <w:sz w:val="36"/>
          <w:szCs w:val="36"/>
        </w:rPr>
      </w:pPr>
      <w:r w:rsidRPr="00C64461">
        <w:rPr>
          <w:rFonts w:cstheme="minorHAnsi"/>
          <w:b/>
          <w:bCs/>
          <w:sz w:val="36"/>
          <w:szCs w:val="36"/>
        </w:rPr>
        <w:t>Teaching Chapter 2 – Your Stories</w:t>
      </w:r>
    </w:p>
    <w:p w14:paraId="73D7F4AF" w14:textId="3ED2C80C" w:rsidR="0030141A" w:rsidRDefault="0030141A">
      <w:pPr>
        <w:rPr>
          <w:rFonts w:cstheme="minorHAnsi"/>
          <w:b/>
          <w:bCs/>
          <w:sz w:val="36"/>
          <w:szCs w:val="36"/>
        </w:rPr>
      </w:pPr>
    </w:p>
    <w:p w14:paraId="3751528C" w14:textId="6A837B77" w:rsidR="0030141A" w:rsidRPr="0030141A" w:rsidRDefault="0030141A">
      <w:pPr>
        <w:rPr>
          <w:rFonts w:cstheme="minorHAnsi"/>
          <w:b/>
          <w:bCs/>
          <w:sz w:val="32"/>
          <w:szCs w:val="32"/>
        </w:rPr>
      </w:pPr>
      <w:r>
        <w:rPr>
          <w:rFonts w:cstheme="minorHAnsi"/>
          <w:b/>
          <w:bCs/>
          <w:sz w:val="32"/>
          <w:szCs w:val="32"/>
        </w:rPr>
        <w:tab/>
      </w:r>
      <w:r w:rsidRPr="008401C1">
        <w:rPr>
          <w:rFonts w:cstheme="minorHAnsi"/>
          <w:b/>
          <w:bCs/>
          <w:sz w:val="32"/>
          <w:szCs w:val="32"/>
        </w:rPr>
        <w:t>Intro</w:t>
      </w:r>
    </w:p>
    <w:p w14:paraId="450CBA47" w14:textId="7C4A6375" w:rsidR="009A6FBB" w:rsidRPr="00C64461" w:rsidRDefault="009A6FBB">
      <w:pPr>
        <w:rPr>
          <w:rFonts w:cstheme="minorHAnsi"/>
        </w:rPr>
      </w:pPr>
    </w:p>
    <w:p w14:paraId="4CD68374" w14:textId="7DDD7ECB" w:rsidR="00C64461" w:rsidRPr="00C64461" w:rsidRDefault="00C64461">
      <w:pPr>
        <w:rPr>
          <w:rFonts w:cstheme="minorHAnsi"/>
        </w:rPr>
      </w:pPr>
      <w:r w:rsidRPr="00C64461">
        <w:rPr>
          <w:rFonts w:cstheme="minorHAnsi"/>
        </w:rPr>
        <w:t>At this stage of the</w:t>
      </w:r>
      <w:r w:rsidR="00284EE5">
        <w:rPr>
          <w:rFonts w:cstheme="minorHAnsi"/>
        </w:rPr>
        <w:t xml:space="preserve"> </w:t>
      </w:r>
      <w:r w:rsidR="00284EE5" w:rsidRPr="008401C1">
        <w:rPr>
          <w:rFonts w:cstheme="minorHAnsi"/>
        </w:rPr>
        <w:t>prog</w:t>
      </w:r>
      <w:r w:rsidR="008401C1" w:rsidRPr="008401C1">
        <w:rPr>
          <w:rFonts w:cstheme="minorHAnsi"/>
        </w:rPr>
        <w:t>r</w:t>
      </w:r>
      <w:r w:rsidR="00284EE5" w:rsidRPr="008401C1">
        <w:rPr>
          <w:rFonts w:cstheme="minorHAnsi"/>
        </w:rPr>
        <w:t>amme</w:t>
      </w:r>
      <w:r w:rsidRPr="008401C1">
        <w:rPr>
          <w:rFonts w:cstheme="minorHAnsi"/>
        </w:rPr>
        <w:t>,</w:t>
      </w:r>
      <w:r w:rsidRPr="00C64461">
        <w:rPr>
          <w:rFonts w:cstheme="minorHAnsi"/>
        </w:rPr>
        <w:t xml:space="preserve"> now that your students are aware what spoken word is and the objectives of the programme, they might start to pull away from the idea of writing personal pieces of creative writing, as they are not confident in their ability to tell interesting stories about themselves.</w:t>
      </w:r>
    </w:p>
    <w:p w14:paraId="5B866F50" w14:textId="4F69324B" w:rsidR="00C64461" w:rsidRPr="00C64461" w:rsidRDefault="00C64461">
      <w:pPr>
        <w:rPr>
          <w:rFonts w:cstheme="minorHAnsi"/>
        </w:rPr>
      </w:pPr>
    </w:p>
    <w:p w14:paraId="11BB461C" w14:textId="65603678" w:rsidR="00C64461" w:rsidRPr="00C64461" w:rsidRDefault="00C64461">
      <w:pPr>
        <w:rPr>
          <w:rFonts w:cstheme="minorHAnsi"/>
        </w:rPr>
      </w:pPr>
      <w:r w:rsidRPr="00C64461">
        <w:rPr>
          <w:rFonts w:cstheme="minorHAnsi"/>
        </w:rPr>
        <w:t>Poetry can feel like such an out of reach art-form, reserved for academics and ‘artsy people’, but this couldn’t be further from the truth. This chapter is about getting the students to acknowledge the things they know to be true about themselves and to engage with the things about them that will be the starting point for their poems.</w:t>
      </w:r>
    </w:p>
    <w:p w14:paraId="0C8D6DED" w14:textId="28BEE674" w:rsidR="009F2A42" w:rsidRPr="00C64461" w:rsidRDefault="009F2A42">
      <w:pPr>
        <w:rPr>
          <w:rFonts w:cstheme="minorHAnsi"/>
        </w:rPr>
      </w:pPr>
    </w:p>
    <w:p w14:paraId="39F7BA81" w14:textId="77777777" w:rsidR="009A6FBB" w:rsidRPr="00C64461" w:rsidRDefault="009A6FBB">
      <w:pPr>
        <w:rPr>
          <w:rFonts w:cstheme="minorHAnsi"/>
        </w:rPr>
      </w:pPr>
    </w:p>
    <w:p w14:paraId="6C190914" w14:textId="464007EE" w:rsidR="00C9407C" w:rsidRDefault="00C9407C" w:rsidP="00D1037D">
      <w:pPr>
        <w:ind w:firstLine="720"/>
        <w:rPr>
          <w:rFonts w:cstheme="minorHAnsi"/>
          <w:b/>
          <w:bCs/>
          <w:sz w:val="32"/>
          <w:szCs w:val="32"/>
        </w:rPr>
      </w:pPr>
      <w:r w:rsidRPr="00C64461">
        <w:rPr>
          <w:rFonts w:cstheme="minorHAnsi"/>
          <w:b/>
          <w:bCs/>
          <w:sz w:val="32"/>
          <w:szCs w:val="32"/>
        </w:rPr>
        <w:t xml:space="preserve">Suggested Mini Exercise </w:t>
      </w:r>
    </w:p>
    <w:p w14:paraId="11C7A0DB" w14:textId="01A8D18B" w:rsidR="00284EE5" w:rsidRDefault="00284EE5">
      <w:pPr>
        <w:rPr>
          <w:rFonts w:cstheme="minorHAnsi"/>
        </w:rPr>
      </w:pPr>
    </w:p>
    <w:p w14:paraId="447B7B44" w14:textId="1FD9783C" w:rsidR="00284EE5" w:rsidRPr="00284EE5" w:rsidRDefault="00284EE5">
      <w:pPr>
        <w:rPr>
          <w:rFonts w:cstheme="minorHAnsi"/>
          <w:b/>
          <w:bCs/>
        </w:rPr>
      </w:pPr>
      <w:r w:rsidRPr="008401C1">
        <w:rPr>
          <w:rFonts w:cstheme="minorHAnsi"/>
          <w:b/>
          <w:bCs/>
        </w:rPr>
        <w:t>‘</w:t>
      </w:r>
      <w:r w:rsidR="008401C1" w:rsidRPr="008401C1">
        <w:rPr>
          <w:rFonts w:cstheme="minorHAnsi"/>
          <w:b/>
          <w:bCs/>
        </w:rPr>
        <w:t>Story Grid’</w:t>
      </w:r>
    </w:p>
    <w:p w14:paraId="74E1488A" w14:textId="77777777" w:rsidR="00284EE5" w:rsidRPr="00C64461" w:rsidRDefault="00284EE5">
      <w:pPr>
        <w:rPr>
          <w:rFonts w:cstheme="minorHAnsi"/>
        </w:rPr>
      </w:pPr>
    </w:p>
    <w:p w14:paraId="4559F486" w14:textId="77777777" w:rsidR="00D1037D" w:rsidRPr="00C64461" w:rsidRDefault="00D1037D" w:rsidP="00D1037D">
      <w:pPr>
        <w:rPr>
          <w:rFonts w:cstheme="minorHAnsi"/>
        </w:rPr>
      </w:pPr>
      <w:r w:rsidRPr="00C64461">
        <w:rPr>
          <w:rFonts w:cstheme="minorHAnsi"/>
        </w:rPr>
        <w:t>This is a mind mapping exercise to get the students to acknowledge their own voices and experiences that can be used in their writing. One of the most common things a young person will say when asked to write poetry about themselves is “I am not interesting” or “I have nothing to write about” or “I have nothing to say”. This exercise will show them that is not true.</w:t>
      </w:r>
    </w:p>
    <w:p w14:paraId="27068CC0" w14:textId="77777777" w:rsidR="00D1037D" w:rsidRPr="00C64461" w:rsidRDefault="00D1037D" w:rsidP="00D1037D">
      <w:pPr>
        <w:pStyle w:val="ListParagraph"/>
        <w:numPr>
          <w:ilvl w:val="0"/>
          <w:numId w:val="1"/>
        </w:numPr>
        <w:rPr>
          <w:rFonts w:cstheme="minorHAnsi"/>
        </w:rPr>
      </w:pPr>
      <w:r w:rsidRPr="00C64461">
        <w:rPr>
          <w:rFonts w:cstheme="minorHAnsi"/>
        </w:rPr>
        <w:t>Get the students to take a new page and divide it into four boxes</w:t>
      </w:r>
    </w:p>
    <w:p w14:paraId="415273F2" w14:textId="16185E16" w:rsidR="00D1037D" w:rsidRPr="00C64461" w:rsidRDefault="00D1037D" w:rsidP="00D1037D">
      <w:pPr>
        <w:pStyle w:val="ListParagraph"/>
        <w:numPr>
          <w:ilvl w:val="0"/>
          <w:numId w:val="1"/>
        </w:numPr>
        <w:rPr>
          <w:rFonts w:cstheme="minorHAnsi"/>
        </w:rPr>
      </w:pPr>
      <w:r w:rsidRPr="00C64461">
        <w:rPr>
          <w:rFonts w:cstheme="minorHAnsi"/>
        </w:rPr>
        <w:t>Label the top left box “I am” (example</w:t>
      </w:r>
      <w:r w:rsidR="009B429C" w:rsidRPr="00C64461">
        <w:rPr>
          <w:rFonts w:cstheme="minorHAnsi"/>
        </w:rPr>
        <w:t>,</w:t>
      </w:r>
      <w:r w:rsidRPr="00C64461">
        <w:rPr>
          <w:rFonts w:cstheme="minorHAnsi"/>
          <w:i/>
          <w:iCs/>
        </w:rPr>
        <w:t xml:space="preserve"> a big sister, tall, a musician</w:t>
      </w:r>
      <w:r w:rsidRPr="00C64461">
        <w:rPr>
          <w:rFonts w:cstheme="minorHAnsi"/>
        </w:rPr>
        <w:t>)</w:t>
      </w:r>
    </w:p>
    <w:p w14:paraId="1336EEB9" w14:textId="7164F40C" w:rsidR="00D1037D" w:rsidRPr="00C64461" w:rsidRDefault="00D1037D" w:rsidP="00D1037D">
      <w:pPr>
        <w:pStyle w:val="ListParagraph"/>
        <w:numPr>
          <w:ilvl w:val="0"/>
          <w:numId w:val="1"/>
        </w:numPr>
        <w:rPr>
          <w:rFonts w:cstheme="minorHAnsi"/>
        </w:rPr>
      </w:pPr>
      <w:r w:rsidRPr="00C64461">
        <w:rPr>
          <w:rFonts w:cstheme="minorHAnsi"/>
        </w:rPr>
        <w:t>Label the top right box “I like” (</w:t>
      </w:r>
      <w:r w:rsidR="009B429C" w:rsidRPr="00C64461">
        <w:rPr>
          <w:rFonts w:cstheme="minorHAnsi"/>
        </w:rPr>
        <w:t>example,</w:t>
      </w:r>
      <w:r w:rsidRPr="00C64461">
        <w:rPr>
          <w:rFonts w:cstheme="minorHAnsi"/>
        </w:rPr>
        <w:t xml:space="preserve"> </w:t>
      </w:r>
      <w:r w:rsidRPr="00C64461">
        <w:rPr>
          <w:rFonts w:cstheme="minorHAnsi"/>
          <w:i/>
          <w:iCs/>
        </w:rPr>
        <w:t>visits to my grandmas, sunny days, activism, music festivals</w:t>
      </w:r>
      <w:r w:rsidRPr="00C64461">
        <w:rPr>
          <w:rFonts w:cstheme="minorHAnsi"/>
        </w:rPr>
        <w:t>)</w:t>
      </w:r>
    </w:p>
    <w:p w14:paraId="3D70E096" w14:textId="0AC0D5B7" w:rsidR="00D1037D" w:rsidRPr="00C64461" w:rsidRDefault="00D1037D" w:rsidP="00D1037D">
      <w:pPr>
        <w:pStyle w:val="ListParagraph"/>
        <w:numPr>
          <w:ilvl w:val="0"/>
          <w:numId w:val="1"/>
        </w:numPr>
        <w:rPr>
          <w:rFonts w:cstheme="minorHAnsi"/>
        </w:rPr>
      </w:pPr>
      <w:r w:rsidRPr="00C64461">
        <w:rPr>
          <w:rFonts w:cstheme="minorHAnsi"/>
        </w:rPr>
        <w:t>Label the bottom left box “I dislike” (</w:t>
      </w:r>
      <w:r w:rsidR="009B429C" w:rsidRPr="00C64461">
        <w:rPr>
          <w:rFonts w:cstheme="minorHAnsi"/>
        </w:rPr>
        <w:t>example,</w:t>
      </w:r>
      <w:r w:rsidR="007879C8" w:rsidRPr="00C64461">
        <w:rPr>
          <w:rFonts w:cstheme="minorHAnsi"/>
        </w:rPr>
        <w:t xml:space="preserve"> </w:t>
      </w:r>
      <w:r w:rsidRPr="00C64461">
        <w:rPr>
          <w:rFonts w:cstheme="minorHAnsi"/>
          <w:i/>
          <w:iCs/>
        </w:rPr>
        <w:t>rude people, poverty, house music, cats</w:t>
      </w:r>
      <w:r w:rsidRPr="00C64461">
        <w:rPr>
          <w:rFonts w:cstheme="minorHAnsi"/>
        </w:rPr>
        <w:t>)</w:t>
      </w:r>
    </w:p>
    <w:p w14:paraId="2E64A8DE" w14:textId="4429B343" w:rsidR="00D1037D" w:rsidRPr="00C64461" w:rsidRDefault="00D1037D" w:rsidP="00D1037D">
      <w:pPr>
        <w:pStyle w:val="ListParagraph"/>
        <w:numPr>
          <w:ilvl w:val="0"/>
          <w:numId w:val="1"/>
        </w:numPr>
        <w:rPr>
          <w:rFonts w:cstheme="minorHAnsi"/>
        </w:rPr>
      </w:pPr>
      <w:r w:rsidRPr="00C64461">
        <w:rPr>
          <w:rFonts w:cstheme="minorHAnsi"/>
        </w:rPr>
        <w:t>Label the bottom right box “Things that have happened to me” (</w:t>
      </w:r>
      <w:r w:rsidR="007879C8" w:rsidRPr="00C64461">
        <w:rPr>
          <w:rFonts w:cstheme="minorHAnsi"/>
        </w:rPr>
        <w:t>example</w:t>
      </w:r>
      <w:r w:rsidR="009B429C" w:rsidRPr="00C64461">
        <w:rPr>
          <w:rFonts w:cstheme="minorHAnsi"/>
        </w:rPr>
        <w:t>,</w:t>
      </w:r>
      <w:r w:rsidR="007879C8" w:rsidRPr="00C64461">
        <w:rPr>
          <w:rFonts w:cstheme="minorHAnsi"/>
        </w:rPr>
        <w:t xml:space="preserve"> </w:t>
      </w:r>
      <w:r w:rsidRPr="00C64461">
        <w:rPr>
          <w:rFonts w:cstheme="minorHAnsi"/>
          <w:i/>
          <w:iCs/>
        </w:rPr>
        <w:t>been to the beach, became an older sibling, learned to ride a bike, moved school</w:t>
      </w:r>
      <w:r w:rsidRPr="00C64461">
        <w:rPr>
          <w:rFonts w:cstheme="minorHAnsi"/>
        </w:rPr>
        <w:t>)</w:t>
      </w:r>
    </w:p>
    <w:p w14:paraId="66AF2656" w14:textId="77777777" w:rsidR="00D1037D" w:rsidRPr="00C64461" w:rsidRDefault="00D1037D" w:rsidP="00D1037D">
      <w:pPr>
        <w:pStyle w:val="ListParagraph"/>
        <w:numPr>
          <w:ilvl w:val="0"/>
          <w:numId w:val="1"/>
        </w:numPr>
        <w:rPr>
          <w:rFonts w:cstheme="minorHAnsi"/>
        </w:rPr>
      </w:pPr>
      <w:r w:rsidRPr="00C64461">
        <w:rPr>
          <w:rFonts w:cstheme="minorHAnsi"/>
        </w:rPr>
        <w:t>Get the students to spend some time filling out these boxes to the fullest they can. There should be at least 20 things in each box. Emphasise to the students that the examples can be big or small, every day or extraordinary.</w:t>
      </w:r>
    </w:p>
    <w:p w14:paraId="685E9B57" w14:textId="3C4BFC06" w:rsidR="00D1037D" w:rsidRPr="00C64461" w:rsidRDefault="00D1037D" w:rsidP="00D1037D">
      <w:pPr>
        <w:pStyle w:val="ListParagraph"/>
        <w:numPr>
          <w:ilvl w:val="0"/>
          <w:numId w:val="1"/>
        </w:numPr>
        <w:rPr>
          <w:rFonts w:cstheme="minorHAnsi"/>
        </w:rPr>
      </w:pPr>
      <w:r w:rsidRPr="00C64461">
        <w:rPr>
          <w:rFonts w:cstheme="minorHAnsi"/>
        </w:rPr>
        <w:t>Get the students to look at their grids. Let them know that all the things there are the starting points for their stories. Their “I am” section represents their unique point of view. Their “likes” and “dislikes” represent what they have to say and what is important enough for them to talk about. Their “</w:t>
      </w:r>
      <w:r w:rsidR="00284EE5" w:rsidRPr="008401C1">
        <w:rPr>
          <w:rFonts w:cstheme="minorHAnsi"/>
        </w:rPr>
        <w:t>Things that have happened to</w:t>
      </w:r>
      <w:r w:rsidR="00284EE5" w:rsidRPr="008401C1">
        <w:rPr>
          <w:rFonts w:cstheme="minorHAnsi"/>
          <w:i/>
          <w:iCs/>
          <w:u w:val="single"/>
        </w:rPr>
        <w:t xml:space="preserve"> </w:t>
      </w:r>
      <w:r w:rsidR="00284EE5" w:rsidRPr="008401C1">
        <w:rPr>
          <w:rFonts w:cstheme="minorHAnsi"/>
        </w:rPr>
        <w:lastRenderedPageBreak/>
        <w:t>me</w:t>
      </w:r>
      <w:r w:rsidRPr="00C64461">
        <w:rPr>
          <w:rFonts w:cstheme="minorHAnsi"/>
        </w:rPr>
        <w:t>” is their frame of reference and settings for their stories. It’s how they communicate what they have to say by grounding it in experience. You can get the students to refer back to their story grid at any point in the programme.</w:t>
      </w:r>
    </w:p>
    <w:p w14:paraId="07A76957" w14:textId="3C80F5CA" w:rsidR="009A6FBB" w:rsidRPr="00C64461" w:rsidRDefault="009A6FBB">
      <w:pPr>
        <w:rPr>
          <w:rFonts w:cstheme="minorHAnsi"/>
        </w:rPr>
      </w:pPr>
    </w:p>
    <w:p w14:paraId="62BD51C6" w14:textId="77777777" w:rsidR="009F2A42" w:rsidRPr="00C64461" w:rsidRDefault="009F2A42">
      <w:pPr>
        <w:rPr>
          <w:rFonts w:cstheme="minorHAnsi"/>
        </w:rPr>
      </w:pPr>
    </w:p>
    <w:p w14:paraId="1A67CF77" w14:textId="1C030F31" w:rsidR="00C9407C" w:rsidRPr="00C64461" w:rsidRDefault="00C9407C" w:rsidP="00D1037D">
      <w:pPr>
        <w:ind w:firstLine="720"/>
        <w:rPr>
          <w:rFonts w:cstheme="minorHAnsi"/>
          <w:b/>
          <w:bCs/>
          <w:sz w:val="32"/>
          <w:szCs w:val="32"/>
        </w:rPr>
      </w:pPr>
      <w:r w:rsidRPr="00C64461">
        <w:rPr>
          <w:rFonts w:cstheme="minorHAnsi"/>
          <w:b/>
          <w:bCs/>
          <w:sz w:val="32"/>
          <w:szCs w:val="32"/>
        </w:rPr>
        <w:t xml:space="preserve">Poem </w:t>
      </w:r>
      <w:r w:rsidR="00D1037D" w:rsidRPr="00C64461">
        <w:rPr>
          <w:rFonts w:cstheme="minorHAnsi"/>
          <w:b/>
          <w:bCs/>
          <w:sz w:val="32"/>
          <w:szCs w:val="32"/>
        </w:rPr>
        <w:t>and Learning Objectives</w:t>
      </w:r>
    </w:p>
    <w:p w14:paraId="3C6A9714" w14:textId="6032B0A8" w:rsidR="00D1037D" w:rsidRPr="00C64461" w:rsidRDefault="00D1037D">
      <w:pPr>
        <w:rPr>
          <w:rFonts w:cstheme="minorHAnsi"/>
        </w:rPr>
      </w:pPr>
    </w:p>
    <w:p w14:paraId="13B0076F" w14:textId="19F1FEB4" w:rsidR="00D1037D" w:rsidRDefault="0040101F">
      <w:pPr>
        <w:rPr>
          <w:rFonts w:cstheme="minorHAnsi"/>
          <w:b/>
          <w:bCs/>
        </w:rPr>
      </w:pPr>
      <w:r>
        <w:rPr>
          <w:rFonts w:cstheme="minorHAnsi"/>
          <w:b/>
          <w:bCs/>
        </w:rPr>
        <w:t>“</w:t>
      </w:r>
      <w:r w:rsidR="00D1037D" w:rsidRPr="00C64461">
        <w:rPr>
          <w:rFonts w:cstheme="minorHAnsi"/>
          <w:b/>
          <w:bCs/>
        </w:rPr>
        <w:t>Grandmother Glasgow</w:t>
      </w:r>
      <w:r>
        <w:rPr>
          <w:rFonts w:cstheme="minorHAnsi"/>
          <w:b/>
          <w:bCs/>
        </w:rPr>
        <w:t>”</w:t>
      </w:r>
      <w:r w:rsidR="00D1037D" w:rsidRPr="00C64461">
        <w:rPr>
          <w:rFonts w:cstheme="minorHAnsi"/>
          <w:b/>
          <w:bCs/>
        </w:rPr>
        <w:t xml:space="preserve"> – </w:t>
      </w:r>
      <w:r w:rsidR="00D1037D" w:rsidRPr="003179CE">
        <w:rPr>
          <w:rFonts w:cstheme="minorHAnsi"/>
          <w:b/>
          <w:bCs/>
          <w:highlight w:val="magenta"/>
        </w:rPr>
        <w:t>Theme (history and place)</w:t>
      </w:r>
      <w:r w:rsidR="00D1037D" w:rsidRPr="00C64461">
        <w:rPr>
          <w:rFonts w:cstheme="minorHAnsi"/>
          <w:b/>
          <w:bCs/>
        </w:rPr>
        <w:t xml:space="preserve">, </w:t>
      </w:r>
      <w:r w:rsidR="00D1037D" w:rsidRPr="003179CE">
        <w:rPr>
          <w:rFonts w:cstheme="minorHAnsi"/>
          <w:b/>
          <w:bCs/>
          <w:highlight w:val="cyan"/>
        </w:rPr>
        <w:t>Learning/Growing</w:t>
      </w:r>
      <w:r w:rsidR="00D1037D" w:rsidRPr="00C64461">
        <w:rPr>
          <w:rFonts w:cstheme="minorHAnsi"/>
          <w:b/>
          <w:bCs/>
        </w:rPr>
        <w:t xml:space="preserve"> and </w:t>
      </w:r>
      <w:r w:rsidR="00D1037D" w:rsidRPr="003179CE">
        <w:rPr>
          <w:rFonts w:cstheme="minorHAnsi"/>
          <w:b/>
          <w:bCs/>
          <w:highlight w:val="green"/>
        </w:rPr>
        <w:t>Metaphor</w:t>
      </w:r>
    </w:p>
    <w:p w14:paraId="1F1E787B" w14:textId="6F00C71F" w:rsidR="0040101F" w:rsidRDefault="0040101F">
      <w:pPr>
        <w:rPr>
          <w:rFonts w:cstheme="minorHAnsi"/>
          <w:b/>
          <w:bCs/>
        </w:rPr>
      </w:pPr>
    </w:p>
    <w:p w14:paraId="0BE3D232" w14:textId="38DD36A4" w:rsidR="0040101F" w:rsidRPr="00C64461" w:rsidRDefault="0040101F">
      <w:pPr>
        <w:rPr>
          <w:rFonts w:cstheme="minorHAnsi"/>
          <w:b/>
          <w:bCs/>
        </w:rPr>
      </w:pPr>
      <w:r>
        <w:rPr>
          <w:rFonts w:cstheme="minorHAnsi"/>
          <w:b/>
          <w:bCs/>
        </w:rPr>
        <w:t xml:space="preserve">Link - </w:t>
      </w:r>
      <w:r w:rsidRPr="0040101F">
        <w:rPr>
          <w:rFonts w:cstheme="minorHAnsi"/>
          <w:b/>
          <w:bCs/>
        </w:rPr>
        <w:t>https://youtu.be/k42JKS7cqcY</w:t>
      </w:r>
    </w:p>
    <w:p w14:paraId="5659BA19" w14:textId="3B5FC8D4" w:rsidR="00C9407C" w:rsidRPr="00C64461" w:rsidRDefault="00C9407C">
      <w:pPr>
        <w:rPr>
          <w:rFonts w:cstheme="minorHAnsi"/>
        </w:rPr>
      </w:pPr>
    </w:p>
    <w:p w14:paraId="025A42CD" w14:textId="77777777" w:rsidR="00D1037D" w:rsidRPr="00C64461" w:rsidRDefault="00D1037D" w:rsidP="00D1037D">
      <w:pPr>
        <w:autoSpaceDE w:val="0"/>
        <w:autoSpaceDN w:val="0"/>
        <w:adjustRightInd w:val="0"/>
        <w:rPr>
          <w:rFonts w:cstheme="minorHAnsi"/>
          <w:b/>
          <w:bCs/>
          <w:color w:val="000000"/>
          <w:sz w:val="28"/>
          <w:szCs w:val="28"/>
        </w:rPr>
      </w:pPr>
      <w:r w:rsidRPr="00C64461">
        <w:rPr>
          <w:rFonts w:cstheme="minorHAnsi"/>
          <w:b/>
          <w:bCs/>
          <w:color w:val="000000"/>
          <w:sz w:val="28"/>
          <w:szCs w:val="28"/>
        </w:rPr>
        <w:t>Grandmother Glasgow</w:t>
      </w:r>
    </w:p>
    <w:p w14:paraId="5BC154B7" w14:textId="77777777" w:rsidR="00D1037D" w:rsidRPr="00C64461" w:rsidRDefault="00D1037D" w:rsidP="00D1037D">
      <w:pPr>
        <w:autoSpaceDE w:val="0"/>
        <w:autoSpaceDN w:val="0"/>
        <w:adjustRightInd w:val="0"/>
        <w:rPr>
          <w:rFonts w:cstheme="minorHAnsi"/>
          <w:color w:val="000000"/>
          <w:sz w:val="26"/>
          <w:szCs w:val="26"/>
        </w:rPr>
      </w:pPr>
    </w:p>
    <w:p w14:paraId="22DBCAB3" w14:textId="77777777" w:rsidR="00D1037D" w:rsidRPr="00C64461" w:rsidRDefault="00D1037D" w:rsidP="00D1037D">
      <w:pPr>
        <w:autoSpaceDE w:val="0"/>
        <w:autoSpaceDN w:val="0"/>
        <w:adjustRightInd w:val="0"/>
        <w:rPr>
          <w:rFonts w:cstheme="minorHAnsi"/>
          <w:color w:val="000000"/>
        </w:rPr>
      </w:pPr>
      <w:r w:rsidRPr="00C64461">
        <w:rPr>
          <w:rFonts w:cstheme="minorHAnsi"/>
          <w:color w:val="000000"/>
        </w:rPr>
        <w:t xml:space="preserve">I don’t remember </w:t>
      </w:r>
      <w:r w:rsidRPr="003179CE">
        <w:rPr>
          <w:rFonts w:cstheme="minorHAnsi"/>
          <w:color w:val="000000"/>
          <w:highlight w:val="cyan"/>
        </w:rPr>
        <w:t>my earlier memories</w:t>
      </w:r>
    </w:p>
    <w:p w14:paraId="64FBF3D1" w14:textId="77777777" w:rsidR="00D1037D" w:rsidRPr="00C64461" w:rsidRDefault="00D1037D" w:rsidP="00D1037D">
      <w:pPr>
        <w:autoSpaceDE w:val="0"/>
        <w:autoSpaceDN w:val="0"/>
        <w:adjustRightInd w:val="0"/>
        <w:rPr>
          <w:rFonts w:cstheme="minorHAnsi"/>
          <w:color w:val="000000"/>
        </w:rPr>
      </w:pPr>
      <w:r w:rsidRPr="003179CE">
        <w:rPr>
          <w:rFonts w:cstheme="minorHAnsi"/>
          <w:color w:val="000000"/>
          <w:highlight w:val="green"/>
        </w:rPr>
        <w:t xml:space="preserve">but she’s the tiny shoes and blankets and the </w:t>
      </w:r>
      <w:proofErr w:type="gramStart"/>
      <w:r w:rsidRPr="003179CE">
        <w:rPr>
          <w:rFonts w:cstheme="minorHAnsi"/>
          <w:i/>
          <w:iCs/>
          <w:color w:val="000000"/>
          <w:highlight w:val="green"/>
        </w:rPr>
        <w:t>sing-songs</w:t>
      </w:r>
      <w:proofErr w:type="gramEnd"/>
    </w:p>
    <w:p w14:paraId="30C57B02" w14:textId="77777777" w:rsidR="00D1037D" w:rsidRPr="00C64461" w:rsidRDefault="00D1037D" w:rsidP="00D1037D">
      <w:pPr>
        <w:autoSpaceDE w:val="0"/>
        <w:autoSpaceDN w:val="0"/>
        <w:adjustRightInd w:val="0"/>
        <w:rPr>
          <w:rFonts w:cstheme="minorHAnsi"/>
          <w:color w:val="000000"/>
        </w:rPr>
      </w:pPr>
      <w:r w:rsidRPr="00C64461">
        <w:rPr>
          <w:rFonts w:cstheme="minorHAnsi"/>
          <w:color w:val="000000"/>
        </w:rPr>
        <w:t>my Grandmother never needed a fireside and an armchair</w:t>
      </w:r>
    </w:p>
    <w:p w14:paraId="230CCCA7" w14:textId="77777777" w:rsidR="00D1037D" w:rsidRPr="00C64461" w:rsidRDefault="00D1037D" w:rsidP="00D1037D">
      <w:pPr>
        <w:autoSpaceDE w:val="0"/>
        <w:autoSpaceDN w:val="0"/>
        <w:adjustRightInd w:val="0"/>
        <w:rPr>
          <w:rFonts w:cstheme="minorHAnsi"/>
          <w:color w:val="000000"/>
        </w:rPr>
      </w:pPr>
      <w:r w:rsidRPr="00C64461">
        <w:rPr>
          <w:rFonts w:cstheme="minorHAnsi"/>
          <w:color w:val="000000"/>
        </w:rPr>
        <w:t xml:space="preserve">to keep </w:t>
      </w:r>
      <w:r w:rsidRPr="003179CE">
        <w:rPr>
          <w:rFonts w:cstheme="minorHAnsi"/>
          <w:color w:val="000000"/>
          <w:highlight w:val="cyan"/>
        </w:rPr>
        <w:t>us listening intently at her feet</w:t>
      </w:r>
    </w:p>
    <w:p w14:paraId="3D13DCBD" w14:textId="77777777" w:rsidR="00D1037D" w:rsidRPr="003179CE" w:rsidRDefault="00D1037D" w:rsidP="00D1037D">
      <w:pPr>
        <w:autoSpaceDE w:val="0"/>
        <w:autoSpaceDN w:val="0"/>
        <w:adjustRightInd w:val="0"/>
        <w:rPr>
          <w:rFonts w:cstheme="minorHAnsi"/>
          <w:color w:val="000000"/>
          <w:highlight w:val="green"/>
        </w:rPr>
      </w:pPr>
      <w:r w:rsidRPr="00C64461">
        <w:rPr>
          <w:rFonts w:cstheme="minorHAnsi"/>
          <w:color w:val="000000"/>
        </w:rPr>
        <w:t xml:space="preserve">my Grandmother </w:t>
      </w:r>
      <w:r w:rsidRPr="003179CE">
        <w:rPr>
          <w:rFonts w:cstheme="minorHAnsi"/>
          <w:color w:val="000000"/>
          <w:highlight w:val="green"/>
        </w:rPr>
        <w:t>kept stories stored</w:t>
      </w:r>
    </w:p>
    <w:p w14:paraId="3E080FBC" w14:textId="77777777" w:rsidR="00D1037D" w:rsidRPr="00C64461" w:rsidRDefault="00D1037D" w:rsidP="00D1037D">
      <w:pPr>
        <w:autoSpaceDE w:val="0"/>
        <w:autoSpaceDN w:val="0"/>
        <w:adjustRightInd w:val="0"/>
        <w:rPr>
          <w:rFonts w:cstheme="minorHAnsi"/>
          <w:color w:val="000000"/>
        </w:rPr>
      </w:pPr>
      <w:r w:rsidRPr="003179CE">
        <w:rPr>
          <w:rFonts w:cstheme="minorHAnsi"/>
          <w:color w:val="000000"/>
          <w:highlight w:val="green"/>
        </w:rPr>
        <w:t>in the fold of her skirts</w:t>
      </w:r>
    </w:p>
    <w:p w14:paraId="5650674D" w14:textId="77777777" w:rsidR="00D1037D" w:rsidRPr="00C64461" w:rsidRDefault="00D1037D" w:rsidP="00D1037D">
      <w:pPr>
        <w:autoSpaceDE w:val="0"/>
        <w:autoSpaceDN w:val="0"/>
        <w:adjustRightInd w:val="0"/>
        <w:rPr>
          <w:rFonts w:cstheme="minorHAnsi"/>
          <w:color w:val="000000"/>
        </w:rPr>
      </w:pPr>
      <w:r w:rsidRPr="00C64461">
        <w:rPr>
          <w:rFonts w:cstheme="minorHAnsi"/>
          <w:color w:val="000000"/>
        </w:rPr>
        <w:t>strapped to fragile ankles</w:t>
      </w:r>
    </w:p>
    <w:p w14:paraId="6597E42A" w14:textId="77777777" w:rsidR="00D1037D" w:rsidRPr="00C64461" w:rsidRDefault="00D1037D" w:rsidP="00D1037D">
      <w:pPr>
        <w:autoSpaceDE w:val="0"/>
        <w:autoSpaceDN w:val="0"/>
        <w:adjustRightInd w:val="0"/>
        <w:rPr>
          <w:rFonts w:cstheme="minorHAnsi"/>
          <w:color w:val="000000"/>
        </w:rPr>
      </w:pPr>
      <w:r w:rsidRPr="00C64461">
        <w:rPr>
          <w:rFonts w:cstheme="minorHAnsi"/>
          <w:color w:val="000000"/>
        </w:rPr>
        <w:t xml:space="preserve">grasped </w:t>
      </w:r>
      <w:r w:rsidRPr="003179CE">
        <w:rPr>
          <w:rFonts w:cstheme="minorHAnsi"/>
          <w:color w:val="000000"/>
          <w:highlight w:val="green"/>
        </w:rPr>
        <w:t>in her silk-worm hands</w:t>
      </w:r>
    </w:p>
    <w:p w14:paraId="0F190E61" w14:textId="77777777" w:rsidR="00D1037D" w:rsidRPr="00C64461" w:rsidRDefault="00D1037D" w:rsidP="00D1037D">
      <w:pPr>
        <w:autoSpaceDE w:val="0"/>
        <w:autoSpaceDN w:val="0"/>
        <w:adjustRightInd w:val="0"/>
        <w:rPr>
          <w:rFonts w:cstheme="minorHAnsi"/>
          <w:color w:val="000000"/>
        </w:rPr>
      </w:pPr>
      <w:r w:rsidRPr="00C64461">
        <w:rPr>
          <w:rFonts w:cstheme="minorHAnsi"/>
          <w:color w:val="000000"/>
        </w:rPr>
        <w:t>when she can’t sleep</w:t>
      </w:r>
    </w:p>
    <w:p w14:paraId="4F496106" w14:textId="77777777" w:rsidR="00D1037D" w:rsidRPr="003179CE" w:rsidRDefault="00D1037D" w:rsidP="00D1037D">
      <w:pPr>
        <w:autoSpaceDE w:val="0"/>
        <w:autoSpaceDN w:val="0"/>
        <w:adjustRightInd w:val="0"/>
        <w:rPr>
          <w:rFonts w:cstheme="minorHAnsi"/>
          <w:color w:val="000000"/>
          <w:highlight w:val="magenta"/>
        </w:rPr>
      </w:pPr>
      <w:r w:rsidRPr="00C64461">
        <w:rPr>
          <w:rFonts w:cstheme="minorHAnsi"/>
          <w:color w:val="000000"/>
        </w:rPr>
        <w:t xml:space="preserve">my Grandmother thinks of </w:t>
      </w:r>
      <w:r w:rsidRPr="003179CE">
        <w:rPr>
          <w:rFonts w:cstheme="minorHAnsi"/>
          <w:color w:val="000000"/>
          <w:highlight w:val="magenta"/>
        </w:rPr>
        <w:t>every street</w:t>
      </w:r>
    </w:p>
    <w:p w14:paraId="4D1C0F73" w14:textId="77777777" w:rsidR="00D1037D" w:rsidRPr="00C64461" w:rsidRDefault="00D1037D" w:rsidP="00D1037D">
      <w:pPr>
        <w:autoSpaceDE w:val="0"/>
        <w:autoSpaceDN w:val="0"/>
        <w:adjustRightInd w:val="0"/>
        <w:rPr>
          <w:rFonts w:cstheme="minorHAnsi"/>
          <w:color w:val="000000"/>
        </w:rPr>
      </w:pPr>
      <w:r w:rsidRPr="003179CE">
        <w:rPr>
          <w:rFonts w:cstheme="minorHAnsi"/>
          <w:color w:val="000000"/>
          <w:highlight w:val="magenta"/>
        </w:rPr>
        <w:t xml:space="preserve">from </w:t>
      </w:r>
      <w:proofErr w:type="spellStart"/>
      <w:r w:rsidRPr="003179CE">
        <w:rPr>
          <w:rFonts w:cstheme="minorHAnsi"/>
          <w:color w:val="000000"/>
          <w:highlight w:val="magenta"/>
        </w:rPr>
        <w:t>Anderston</w:t>
      </w:r>
      <w:proofErr w:type="spellEnd"/>
      <w:r w:rsidRPr="003179CE">
        <w:rPr>
          <w:rFonts w:cstheme="minorHAnsi"/>
          <w:color w:val="000000"/>
          <w:highlight w:val="magenta"/>
        </w:rPr>
        <w:t xml:space="preserve"> Cross to </w:t>
      </w:r>
      <w:proofErr w:type="spellStart"/>
      <w:r w:rsidRPr="003179CE">
        <w:rPr>
          <w:rFonts w:cstheme="minorHAnsi"/>
          <w:color w:val="000000"/>
          <w:highlight w:val="magenta"/>
        </w:rPr>
        <w:t>Finneston</w:t>
      </w:r>
      <w:proofErr w:type="spellEnd"/>
    </w:p>
    <w:p w14:paraId="48899AAD" w14:textId="77777777" w:rsidR="00D1037D" w:rsidRPr="00C64461" w:rsidRDefault="00D1037D" w:rsidP="00D1037D">
      <w:pPr>
        <w:autoSpaceDE w:val="0"/>
        <w:autoSpaceDN w:val="0"/>
        <w:adjustRightInd w:val="0"/>
        <w:rPr>
          <w:rFonts w:cstheme="minorHAnsi"/>
          <w:color w:val="000000"/>
        </w:rPr>
      </w:pPr>
    </w:p>
    <w:p w14:paraId="61FFA7E7" w14:textId="77777777" w:rsidR="00D1037D" w:rsidRPr="003179CE" w:rsidRDefault="00D1037D" w:rsidP="00D1037D">
      <w:pPr>
        <w:autoSpaceDE w:val="0"/>
        <w:autoSpaceDN w:val="0"/>
        <w:adjustRightInd w:val="0"/>
        <w:rPr>
          <w:rFonts w:cstheme="minorHAnsi"/>
          <w:i/>
          <w:iCs/>
          <w:color w:val="000000"/>
          <w:highlight w:val="magenta"/>
        </w:rPr>
      </w:pPr>
      <w:r w:rsidRPr="003179CE">
        <w:rPr>
          <w:rFonts w:cstheme="minorHAnsi"/>
          <w:i/>
          <w:iCs/>
          <w:color w:val="000000"/>
          <w:highlight w:val="magenta"/>
        </w:rPr>
        <w:t xml:space="preserve">Anthony Street, McIntyre Street, </w:t>
      </w:r>
    </w:p>
    <w:p w14:paraId="27D92695" w14:textId="77777777" w:rsidR="00D1037D" w:rsidRPr="00C64461" w:rsidRDefault="00D1037D" w:rsidP="00D1037D">
      <w:pPr>
        <w:autoSpaceDE w:val="0"/>
        <w:autoSpaceDN w:val="0"/>
        <w:adjustRightInd w:val="0"/>
        <w:rPr>
          <w:rFonts w:cstheme="minorHAnsi"/>
          <w:i/>
          <w:iCs/>
          <w:color w:val="000000"/>
        </w:rPr>
      </w:pPr>
      <w:r w:rsidRPr="003179CE">
        <w:rPr>
          <w:rFonts w:cstheme="minorHAnsi"/>
          <w:i/>
          <w:iCs/>
          <w:color w:val="000000"/>
          <w:highlight w:val="magenta"/>
        </w:rPr>
        <w:t>Hyde Park, Guest, Oak, Lancefield, Port, Elliot and Grey</w:t>
      </w:r>
    </w:p>
    <w:p w14:paraId="50A9D78D" w14:textId="77777777" w:rsidR="00D1037D" w:rsidRPr="00C64461" w:rsidRDefault="00D1037D" w:rsidP="00D1037D">
      <w:pPr>
        <w:autoSpaceDE w:val="0"/>
        <w:autoSpaceDN w:val="0"/>
        <w:adjustRightInd w:val="0"/>
        <w:rPr>
          <w:rFonts w:cstheme="minorHAnsi"/>
          <w:i/>
          <w:iCs/>
          <w:color w:val="000000"/>
        </w:rPr>
      </w:pPr>
    </w:p>
    <w:p w14:paraId="1EBF299F" w14:textId="77777777" w:rsidR="00D1037D" w:rsidRPr="00C64461" w:rsidRDefault="00D1037D" w:rsidP="00D1037D">
      <w:pPr>
        <w:autoSpaceDE w:val="0"/>
        <w:autoSpaceDN w:val="0"/>
        <w:adjustRightInd w:val="0"/>
        <w:rPr>
          <w:rFonts w:cstheme="minorHAnsi"/>
          <w:color w:val="000000"/>
        </w:rPr>
      </w:pPr>
      <w:r w:rsidRPr="00C64461">
        <w:rPr>
          <w:rFonts w:cstheme="minorHAnsi"/>
          <w:color w:val="000000"/>
        </w:rPr>
        <w:t>my Grandmother sings the old songs</w:t>
      </w:r>
    </w:p>
    <w:p w14:paraId="26AC73BB" w14:textId="77777777" w:rsidR="00D1037D" w:rsidRPr="00C64461" w:rsidRDefault="00D1037D" w:rsidP="00D1037D">
      <w:pPr>
        <w:autoSpaceDE w:val="0"/>
        <w:autoSpaceDN w:val="0"/>
        <w:adjustRightInd w:val="0"/>
        <w:rPr>
          <w:rFonts w:cstheme="minorHAnsi"/>
          <w:color w:val="000000"/>
        </w:rPr>
      </w:pPr>
      <w:r w:rsidRPr="00C64461">
        <w:rPr>
          <w:rFonts w:cstheme="minorHAnsi"/>
          <w:color w:val="000000"/>
        </w:rPr>
        <w:t>the crooning ones</w:t>
      </w:r>
    </w:p>
    <w:p w14:paraId="40E0A4E6" w14:textId="77777777" w:rsidR="00D1037D" w:rsidRPr="00C64461" w:rsidRDefault="00D1037D" w:rsidP="00D1037D">
      <w:pPr>
        <w:autoSpaceDE w:val="0"/>
        <w:autoSpaceDN w:val="0"/>
        <w:adjustRightInd w:val="0"/>
        <w:rPr>
          <w:rFonts w:cstheme="minorHAnsi"/>
          <w:color w:val="000000"/>
        </w:rPr>
      </w:pPr>
      <w:r w:rsidRPr="00C64461">
        <w:rPr>
          <w:rFonts w:cstheme="minorHAnsi"/>
          <w:color w:val="000000"/>
        </w:rPr>
        <w:t xml:space="preserve">the ones like </w:t>
      </w:r>
      <w:proofErr w:type="spellStart"/>
      <w:r w:rsidRPr="00C64461">
        <w:rPr>
          <w:rFonts w:cstheme="minorHAnsi"/>
          <w:i/>
          <w:iCs/>
          <w:color w:val="000000"/>
        </w:rPr>
        <w:t>ali</w:t>
      </w:r>
      <w:proofErr w:type="spellEnd"/>
      <w:r w:rsidRPr="00C64461">
        <w:rPr>
          <w:rFonts w:cstheme="minorHAnsi"/>
          <w:i/>
          <w:iCs/>
          <w:color w:val="000000"/>
        </w:rPr>
        <w:t>-</w:t>
      </w:r>
      <w:proofErr w:type="spellStart"/>
      <w:r w:rsidRPr="00C64461">
        <w:rPr>
          <w:rFonts w:cstheme="minorHAnsi"/>
          <w:i/>
          <w:iCs/>
          <w:color w:val="000000"/>
        </w:rPr>
        <w:t>bali</w:t>
      </w:r>
      <w:proofErr w:type="spellEnd"/>
      <w:r w:rsidRPr="00C64461">
        <w:rPr>
          <w:rFonts w:cstheme="minorHAnsi"/>
          <w:i/>
          <w:iCs/>
          <w:color w:val="000000"/>
        </w:rPr>
        <w:t>-bee</w:t>
      </w:r>
      <w:r w:rsidRPr="00C64461">
        <w:rPr>
          <w:rFonts w:cstheme="minorHAnsi"/>
          <w:color w:val="000000"/>
        </w:rPr>
        <w:t xml:space="preserve"> and </w:t>
      </w:r>
      <w:r w:rsidRPr="00C64461">
        <w:rPr>
          <w:rFonts w:cstheme="minorHAnsi"/>
          <w:i/>
          <w:iCs/>
          <w:color w:val="000000"/>
        </w:rPr>
        <w:t>Daisy, Daisy</w:t>
      </w:r>
    </w:p>
    <w:p w14:paraId="0522EED7" w14:textId="77777777" w:rsidR="00D1037D" w:rsidRPr="00C64461" w:rsidRDefault="00D1037D" w:rsidP="00D1037D">
      <w:pPr>
        <w:autoSpaceDE w:val="0"/>
        <w:autoSpaceDN w:val="0"/>
        <w:adjustRightInd w:val="0"/>
        <w:rPr>
          <w:rFonts w:cstheme="minorHAnsi"/>
          <w:color w:val="000000"/>
        </w:rPr>
      </w:pPr>
      <w:r w:rsidRPr="003179CE">
        <w:rPr>
          <w:rFonts w:cstheme="minorHAnsi"/>
          <w:color w:val="000000"/>
          <w:highlight w:val="cyan"/>
        </w:rPr>
        <w:t>I’m in primary three</w:t>
      </w:r>
    </w:p>
    <w:p w14:paraId="28315512" w14:textId="77777777" w:rsidR="00D1037D" w:rsidRPr="00C64461" w:rsidRDefault="00D1037D" w:rsidP="00D1037D">
      <w:pPr>
        <w:autoSpaceDE w:val="0"/>
        <w:autoSpaceDN w:val="0"/>
        <w:adjustRightInd w:val="0"/>
        <w:rPr>
          <w:rFonts w:cstheme="minorHAnsi"/>
          <w:color w:val="000000"/>
        </w:rPr>
      </w:pPr>
      <w:r w:rsidRPr="00C64461">
        <w:rPr>
          <w:rFonts w:cstheme="minorHAnsi"/>
          <w:color w:val="000000"/>
        </w:rPr>
        <w:t>and the teacher asks if anyone knows the words</w:t>
      </w:r>
    </w:p>
    <w:p w14:paraId="07995867" w14:textId="77777777" w:rsidR="00D1037D" w:rsidRPr="003179CE" w:rsidRDefault="00D1037D" w:rsidP="00D1037D">
      <w:pPr>
        <w:autoSpaceDE w:val="0"/>
        <w:autoSpaceDN w:val="0"/>
        <w:adjustRightInd w:val="0"/>
        <w:rPr>
          <w:rFonts w:cstheme="minorHAnsi"/>
          <w:color w:val="000000"/>
          <w:highlight w:val="cyan"/>
        </w:rPr>
      </w:pPr>
      <w:r w:rsidRPr="003179CE">
        <w:rPr>
          <w:rFonts w:cstheme="minorHAnsi"/>
          <w:color w:val="000000"/>
          <w:highlight w:val="cyan"/>
        </w:rPr>
        <w:t>my hand shoots up</w:t>
      </w:r>
    </w:p>
    <w:p w14:paraId="20E11820" w14:textId="77777777" w:rsidR="00D1037D" w:rsidRPr="00C64461" w:rsidRDefault="00D1037D" w:rsidP="00D1037D">
      <w:pPr>
        <w:autoSpaceDE w:val="0"/>
        <w:autoSpaceDN w:val="0"/>
        <w:adjustRightInd w:val="0"/>
        <w:rPr>
          <w:rFonts w:cstheme="minorHAnsi"/>
          <w:color w:val="000000"/>
        </w:rPr>
      </w:pPr>
      <w:r w:rsidRPr="003179CE">
        <w:rPr>
          <w:rFonts w:cstheme="minorHAnsi"/>
          <w:color w:val="000000"/>
          <w:highlight w:val="cyan"/>
        </w:rPr>
        <w:t>desperate to impress</w:t>
      </w:r>
    </w:p>
    <w:p w14:paraId="766739A5" w14:textId="77777777" w:rsidR="00D1037D" w:rsidRPr="00C64461" w:rsidRDefault="00D1037D" w:rsidP="00D1037D">
      <w:pPr>
        <w:autoSpaceDE w:val="0"/>
        <w:autoSpaceDN w:val="0"/>
        <w:adjustRightInd w:val="0"/>
        <w:rPr>
          <w:rFonts w:cstheme="minorHAnsi"/>
          <w:color w:val="000000"/>
        </w:rPr>
      </w:pPr>
    </w:p>
    <w:p w14:paraId="711B6DB8" w14:textId="77777777" w:rsidR="00D1037D" w:rsidRPr="00C64461" w:rsidRDefault="00D1037D" w:rsidP="00D1037D">
      <w:pPr>
        <w:autoSpaceDE w:val="0"/>
        <w:autoSpaceDN w:val="0"/>
        <w:adjustRightInd w:val="0"/>
        <w:rPr>
          <w:rFonts w:cstheme="minorHAnsi"/>
          <w:color w:val="000000"/>
        </w:rPr>
      </w:pPr>
      <w:r w:rsidRPr="00C64461">
        <w:rPr>
          <w:rFonts w:cstheme="minorHAnsi"/>
          <w:color w:val="000000"/>
        </w:rPr>
        <w:t xml:space="preserve">it took me 20 years </w:t>
      </w:r>
      <w:r w:rsidRPr="003179CE">
        <w:rPr>
          <w:rFonts w:cstheme="minorHAnsi"/>
          <w:color w:val="000000"/>
          <w:highlight w:val="cyan"/>
        </w:rPr>
        <w:t>to figure out</w:t>
      </w:r>
    </w:p>
    <w:p w14:paraId="444D1292" w14:textId="77777777" w:rsidR="00D1037D" w:rsidRPr="00C64461" w:rsidRDefault="00D1037D" w:rsidP="00D1037D">
      <w:pPr>
        <w:autoSpaceDE w:val="0"/>
        <w:autoSpaceDN w:val="0"/>
        <w:adjustRightInd w:val="0"/>
        <w:rPr>
          <w:rFonts w:cstheme="minorHAnsi"/>
          <w:color w:val="000000"/>
        </w:rPr>
      </w:pPr>
      <w:r w:rsidRPr="00C64461">
        <w:rPr>
          <w:rFonts w:cstheme="minorHAnsi"/>
          <w:color w:val="000000"/>
        </w:rPr>
        <w:t>she taught me the wrong words</w:t>
      </w:r>
    </w:p>
    <w:p w14:paraId="5BCE4613" w14:textId="77777777" w:rsidR="00D1037D" w:rsidRPr="00C64461" w:rsidRDefault="00D1037D" w:rsidP="00D1037D">
      <w:pPr>
        <w:autoSpaceDE w:val="0"/>
        <w:autoSpaceDN w:val="0"/>
        <w:adjustRightInd w:val="0"/>
        <w:rPr>
          <w:rFonts w:cstheme="minorHAnsi"/>
          <w:color w:val="000000"/>
        </w:rPr>
      </w:pPr>
      <w:r w:rsidRPr="00C64461">
        <w:rPr>
          <w:rFonts w:cstheme="minorHAnsi"/>
          <w:color w:val="000000"/>
        </w:rPr>
        <w:t xml:space="preserve">my version </w:t>
      </w:r>
      <w:proofErr w:type="gramStart"/>
      <w:r w:rsidRPr="00C64461">
        <w:rPr>
          <w:rFonts w:cstheme="minorHAnsi"/>
          <w:color w:val="000000"/>
        </w:rPr>
        <w:t>went;</w:t>
      </w:r>
      <w:proofErr w:type="gramEnd"/>
    </w:p>
    <w:p w14:paraId="13633B58" w14:textId="77777777" w:rsidR="00D1037D" w:rsidRPr="00C64461" w:rsidRDefault="00D1037D" w:rsidP="00D1037D">
      <w:pPr>
        <w:autoSpaceDE w:val="0"/>
        <w:autoSpaceDN w:val="0"/>
        <w:adjustRightInd w:val="0"/>
        <w:rPr>
          <w:rFonts w:cstheme="minorHAnsi"/>
          <w:color w:val="000000"/>
        </w:rPr>
      </w:pPr>
    </w:p>
    <w:p w14:paraId="60E85CC8" w14:textId="77777777" w:rsidR="00D1037D" w:rsidRPr="00C64461" w:rsidRDefault="00D1037D" w:rsidP="00D1037D">
      <w:pPr>
        <w:autoSpaceDE w:val="0"/>
        <w:autoSpaceDN w:val="0"/>
        <w:adjustRightInd w:val="0"/>
        <w:jc w:val="center"/>
        <w:rPr>
          <w:rFonts w:cstheme="minorHAnsi"/>
          <w:i/>
          <w:iCs/>
          <w:color w:val="000000"/>
        </w:rPr>
      </w:pPr>
      <w:r w:rsidRPr="00C64461">
        <w:rPr>
          <w:rFonts w:cstheme="minorHAnsi"/>
          <w:i/>
          <w:iCs/>
          <w:color w:val="000000"/>
        </w:rPr>
        <w:t xml:space="preserve">“Daisy, Daisy, what </w:t>
      </w:r>
      <w:proofErr w:type="spellStart"/>
      <w:r w:rsidRPr="00C64461">
        <w:rPr>
          <w:rFonts w:cstheme="minorHAnsi"/>
          <w:i/>
          <w:iCs/>
          <w:color w:val="000000"/>
        </w:rPr>
        <w:t>dae</w:t>
      </w:r>
      <w:proofErr w:type="spellEnd"/>
      <w:r w:rsidRPr="00C64461">
        <w:rPr>
          <w:rFonts w:cstheme="minorHAnsi"/>
          <w:i/>
          <w:iCs/>
          <w:color w:val="000000"/>
        </w:rPr>
        <w:t xml:space="preserve"> ye make o’ that</w:t>
      </w:r>
    </w:p>
    <w:p w14:paraId="4D3C5F3D" w14:textId="77777777" w:rsidR="00D1037D" w:rsidRPr="00C64461" w:rsidRDefault="00D1037D" w:rsidP="00D1037D">
      <w:pPr>
        <w:autoSpaceDE w:val="0"/>
        <w:autoSpaceDN w:val="0"/>
        <w:adjustRightInd w:val="0"/>
        <w:jc w:val="center"/>
        <w:rPr>
          <w:rFonts w:cstheme="minorHAnsi"/>
          <w:i/>
          <w:iCs/>
          <w:color w:val="000000"/>
        </w:rPr>
      </w:pPr>
      <w:r w:rsidRPr="00C64461">
        <w:rPr>
          <w:rFonts w:cstheme="minorHAnsi"/>
          <w:i/>
          <w:iCs/>
          <w:color w:val="000000"/>
        </w:rPr>
        <w:t>upset the table and nearly killed the cat</w:t>
      </w:r>
    </w:p>
    <w:p w14:paraId="201E874C" w14:textId="77777777" w:rsidR="00D1037D" w:rsidRPr="00C64461" w:rsidRDefault="00D1037D" w:rsidP="00D1037D">
      <w:pPr>
        <w:autoSpaceDE w:val="0"/>
        <w:autoSpaceDN w:val="0"/>
        <w:adjustRightInd w:val="0"/>
        <w:jc w:val="center"/>
        <w:rPr>
          <w:rFonts w:cstheme="minorHAnsi"/>
          <w:i/>
          <w:iCs/>
          <w:color w:val="000000"/>
        </w:rPr>
      </w:pPr>
      <w:r w:rsidRPr="00C64461">
        <w:rPr>
          <w:rFonts w:cstheme="minorHAnsi"/>
          <w:i/>
          <w:iCs/>
          <w:color w:val="000000"/>
        </w:rPr>
        <w:t xml:space="preserve">the cat began </w:t>
      </w:r>
      <w:proofErr w:type="spellStart"/>
      <w:r w:rsidRPr="00C64461">
        <w:rPr>
          <w:rFonts w:cstheme="minorHAnsi"/>
          <w:i/>
          <w:iCs/>
          <w:color w:val="000000"/>
        </w:rPr>
        <w:t>tae</w:t>
      </w:r>
      <w:proofErr w:type="spellEnd"/>
      <w:r w:rsidRPr="00C64461">
        <w:rPr>
          <w:rFonts w:cstheme="minorHAnsi"/>
          <w:i/>
          <w:iCs/>
          <w:color w:val="000000"/>
        </w:rPr>
        <w:t xml:space="preserve"> bubble</w:t>
      </w:r>
    </w:p>
    <w:p w14:paraId="4E3923CF" w14:textId="77777777" w:rsidR="00D1037D" w:rsidRPr="00C64461" w:rsidRDefault="00D1037D" w:rsidP="00D1037D">
      <w:pPr>
        <w:autoSpaceDE w:val="0"/>
        <w:autoSpaceDN w:val="0"/>
        <w:adjustRightInd w:val="0"/>
        <w:jc w:val="center"/>
        <w:rPr>
          <w:rFonts w:cstheme="minorHAnsi"/>
          <w:i/>
          <w:iCs/>
          <w:color w:val="000000"/>
        </w:rPr>
      </w:pPr>
      <w:proofErr w:type="gramStart"/>
      <w:r w:rsidRPr="00C64461">
        <w:rPr>
          <w:rFonts w:cstheme="minorHAnsi"/>
          <w:i/>
          <w:iCs/>
          <w:color w:val="000000"/>
        </w:rPr>
        <w:t>so</w:t>
      </w:r>
      <w:proofErr w:type="gramEnd"/>
      <w:r w:rsidRPr="00C64461">
        <w:rPr>
          <w:rFonts w:cstheme="minorHAnsi"/>
          <w:i/>
          <w:iCs/>
          <w:color w:val="000000"/>
        </w:rPr>
        <w:t xml:space="preserve"> I hit it </w:t>
      </w:r>
      <w:proofErr w:type="spellStart"/>
      <w:r w:rsidRPr="00C64461">
        <w:rPr>
          <w:rFonts w:cstheme="minorHAnsi"/>
          <w:i/>
          <w:iCs/>
          <w:color w:val="000000"/>
        </w:rPr>
        <w:t>wae</w:t>
      </w:r>
      <w:proofErr w:type="spellEnd"/>
      <w:r w:rsidRPr="00C64461">
        <w:rPr>
          <w:rFonts w:cstheme="minorHAnsi"/>
          <w:i/>
          <w:iCs/>
          <w:color w:val="000000"/>
        </w:rPr>
        <w:t xml:space="preserve"> a shovel</w:t>
      </w:r>
    </w:p>
    <w:p w14:paraId="011F94B2" w14:textId="77777777" w:rsidR="00D1037D" w:rsidRPr="00C64461" w:rsidRDefault="00D1037D" w:rsidP="00D1037D">
      <w:pPr>
        <w:autoSpaceDE w:val="0"/>
        <w:autoSpaceDN w:val="0"/>
        <w:adjustRightInd w:val="0"/>
        <w:jc w:val="center"/>
        <w:rPr>
          <w:rFonts w:cstheme="minorHAnsi"/>
          <w:i/>
          <w:iCs/>
          <w:color w:val="000000"/>
        </w:rPr>
      </w:pPr>
      <w:r w:rsidRPr="00C64461">
        <w:rPr>
          <w:rFonts w:cstheme="minorHAnsi"/>
          <w:i/>
          <w:iCs/>
          <w:color w:val="000000"/>
        </w:rPr>
        <w:t xml:space="preserve">it went </w:t>
      </w:r>
      <w:proofErr w:type="spellStart"/>
      <w:r w:rsidRPr="00C64461">
        <w:rPr>
          <w:rFonts w:cstheme="minorHAnsi"/>
          <w:i/>
          <w:iCs/>
          <w:color w:val="000000"/>
        </w:rPr>
        <w:t>tae</w:t>
      </w:r>
      <w:proofErr w:type="spellEnd"/>
      <w:r w:rsidRPr="00C64461">
        <w:rPr>
          <w:rFonts w:cstheme="minorHAnsi"/>
          <w:i/>
          <w:iCs/>
          <w:color w:val="000000"/>
        </w:rPr>
        <w:t xml:space="preserve"> bed </w:t>
      </w:r>
      <w:proofErr w:type="spellStart"/>
      <w:r w:rsidRPr="00C64461">
        <w:rPr>
          <w:rFonts w:cstheme="minorHAnsi"/>
          <w:i/>
          <w:iCs/>
          <w:color w:val="000000"/>
        </w:rPr>
        <w:t>wae</w:t>
      </w:r>
      <w:proofErr w:type="spellEnd"/>
      <w:r w:rsidRPr="00C64461">
        <w:rPr>
          <w:rFonts w:cstheme="minorHAnsi"/>
          <w:i/>
          <w:iCs/>
          <w:color w:val="000000"/>
        </w:rPr>
        <w:t xml:space="preserve"> a broken head</w:t>
      </w:r>
    </w:p>
    <w:p w14:paraId="339811A2" w14:textId="77777777" w:rsidR="00D1037D" w:rsidRPr="00C64461" w:rsidRDefault="00D1037D" w:rsidP="00D1037D">
      <w:pPr>
        <w:autoSpaceDE w:val="0"/>
        <w:autoSpaceDN w:val="0"/>
        <w:adjustRightInd w:val="0"/>
        <w:jc w:val="center"/>
        <w:rPr>
          <w:rFonts w:cstheme="minorHAnsi"/>
          <w:i/>
          <w:iCs/>
          <w:color w:val="000000"/>
        </w:rPr>
      </w:pPr>
      <w:r w:rsidRPr="00C64461">
        <w:rPr>
          <w:rFonts w:cstheme="minorHAnsi"/>
          <w:i/>
          <w:iCs/>
          <w:color w:val="000000"/>
        </w:rPr>
        <w:t>and a face like a kangaroo”</w:t>
      </w:r>
    </w:p>
    <w:p w14:paraId="6BE94AB1" w14:textId="77777777" w:rsidR="00D1037D" w:rsidRPr="00C64461" w:rsidRDefault="00D1037D" w:rsidP="00D1037D">
      <w:pPr>
        <w:autoSpaceDE w:val="0"/>
        <w:autoSpaceDN w:val="0"/>
        <w:adjustRightInd w:val="0"/>
        <w:jc w:val="center"/>
        <w:rPr>
          <w:rFonts w:cstheme="minorHAnsi"/>
          <w:i/>
          <w:iCs/>
          <w:color w:val="000000"/>
        </w:rPr>
      </w:pPr>
    </w:p>
    <w:p w14:paraId="6FE361A5" w14:textId="77777777" w:rsidR="00D1037D" w:rsidRPr="003179CE" w:rsidRDefault="00D1037D" w:rsidP="00D1037D">
      <w:pPr>
        <w:autoSpaceDE w:val="0"/>
        <w:autoSpaceDN w:val="0"/>
        <w:adjustRightInd w:val="0"/>
        <w:rPr>
          <w:rFonts w:cstheme="minorHAnsi"/>
          <w:color w:val="000000"/>
          <w:highlight w:val="green"/>
        </w:rPr>
      </w:pPr>
      <w:r w:rsidRPr="00C64461">
        <w:rPr>
          <w:rFonts w:cstheme="minorHAnsi"/>
          <w:color w:val="000000"/>
        </w:rPr>
        <w:lastRenderedPageBreak/>
        <w:t xml:space="preserve">my Grandmother tucks </w:t>
      </w:r>
      <w:r w:rsidRPr="003179CE">
        <w:rPr>
          <w:rFonts w:cstheme="minorHAnsi"/>
          <w:color w:val="000000"/>
          <w:highlight w:val="green"/>
        </w:rPr>
        <w:t>a wicked sense of humour</w:t>
      </w:r>
    </w:p>
    <w:p w14:paraId="0125EA69" w14:textId="77777777" w:rsidR="00D1037D" w:rsidRPr="00C64461" w:rsidRDefault="00D1037D" w:rsidP="00D1037D">
      <w:pPr>
        <w:autoSpaceDE w:val="0"/>
        <w:autoSpaceDN w:val="0"/>
        <w:adjustRightInd w:val="0"/>
        <w:rPr>
          <w:rFonts w:cstheme="minorHAnsi"/>
          <w:color w:val="000000"/>
        </w:rPr>
      </w:pPr>
      <w:r w:rsidRPr="003179CE">
        <w:rPr>
          <w:rFonts w:cstheme="minorHAnsi"/>
          <w:color w:val="000000"/>
          <w:highlight w:val="green"/>
        </w:rPr>
        <w:t>up her sleeve with her handkerchief</w:t>
      </w:r>
    </w:p>
    <w:p w14:paraId="269E6E2D" w14:textId="77777777" w:rsidR="00D1037D" w:rsidRPr="00C64461" w:rsidRDefault="00D1037D" w:rsidP="00D1037D">
      <w:pPr>
        <w:autoSpaceDE w:val="0"/>
        <w:autoSpaceDN w:val="0"/>
        <w:adjustRightInd w:val="0"/>
        <w:rPr>
          <w:rFonts w:cstheme="minorHAnsi"/>
          <w:color w:val="000000"/>
        </w:rPr>
      </w:pPr>
      <w:r w:rsidRPr="00C64461">
        <w:rPr>
          <w:rFonts w:cstheme="minorHAnsi"/>
          <w:color w:val="000000"/>
        </w:rPr>
        <w:t xml:space="preserve">she’s got </w:t>
      </w:r>
      <w:r w:rsidRPr="003179CE">
        <w:rPr>
          <w:rFonts w:cstheme="minorHAnsi"/>
          <w:color w:val="000000"/>
          <w:highlight w:val="cyan"/>
        </w:rPr>
        <w:t>all the time in the world for you to get the joke</w:t>
      </w:r>
    </w:p>
    <w:p w14:paraId="26F57863" w14:textId="77777777" w:rsidR="00D1037D" w:rsidRPr="00C64461" w:rsidRDefault="00D1037D" w:rsidP="00D1037D">
      <w:pPr>
        <w:autoSpaceDE w:val="0"/>
        <w:autoSpaceDN w:val="0"/>
        <w:adjustRightInd w:val="0"/>
        <w:rPr>
          <w:rFonts w:cstheme="minorHAnsi"/>
          <w:color w:val="000000"/>
        </w:rPr>
      </w:pPr>
    </w:p>
    <w:p w14:paraId="32182A3F" w14:textId="77777777" w:rsidR="00D1037D" w:rsidRPr="00C64461" w:rsidRDefault="00D1037D" w:rsidP="00D1037D">
      <w:pPr>
        <w:autoSpaceDE w:val="0"/>
        <w:autoSpaceDN w:val="0"/>
        <w:adjustRightInd w:val="0"/>
        <w:rPr>
          <w:rFonts w:cstheme="minorHAnsi"/>
          <w:color w:val="000000"/>
        </w:rPr>
      </w:pPr>
      <w:r w:rsidRPr="00C64461">
        <w:rPr>
          <w:rFonts w:cstheme="minorHAnsi"/>
          <w:color w:val="000000"/>
        </w:rPr>
        <w:t>she’s laughing still</w:t>
      </w:r>
    </w:p>
    <w:p w14:paraId="64197E86" w14:textId="77777777" w:rsidR="00D1037D" w:rsidRPr="00C64461" w:rsidRDefault="00D1037D" w:rsidP="00D1037D">
      <w:pPr>
        <w:autoSpaceDE w:val="0"/>
        <w:autoSpaceDN w:val="0"/>
        <w:adjustRightInd w:val="0"/>
        <w:rPr>
          <w:rFonts w:cstheme="minorHAnsi"/>
          <w:color w:val="000000"/>
        </w:rPr>
      </w:pPr>
      <w:r w:rsidRPr="003179CE">
        <w:rPr>
          <w:rFonts w:cstheme="minorHAnsi"/>
          <w:i/>
          <w:iCs/>
          <w:color w:val="000000"/>
          <w:highlight w:val="cyan"/>
        </w:rPr>
        <w:t xml:space="preserve">if you don’t </w:t>
      </w:r>
      <w:proofErr w:type="gramStart"/>
      <w:r w:rsidRPr="003179CE">
        <w:rPr>
          <w:rFonts w:cstheme="minorHAnsi"/>
          <w:i/>
          <w:iCs/>
          <w:color w:val="000000"/>
          <w:highlight w:val="cyan"/>
        </w:rPr>
        <w:t>laugh</w:t>
      </w:r>
      <w:proofErr w:type="gramEnd"/>
      <w:r w:rsidRPr="003179CE">
        <w:rPr>
          <w:rFonts w:cstheme="minorHAnsi"/>
          <w:i/>
          <w:iCs/>
          <w:color w:val="000000"/>
          <w:highlight w:val="cyan"/>
        </w:rPr>
        <w:t xml:space="preserve"> you’ll greet</w:t>
      </w:r>
      <w:r w:rsidRPr="003179CE">
        <w:rPr>
          <w:rFonts w:cstheme="minorHAnsi"/>
          <w:color w:val="000000"/>
          <w:highlight w:val="cyan"/>
        </w:rPr>
        <w:t>, she says</w:t>
      </w:r>
    </w:p>
    <w:p w14:paraId="4117D5C0" w14:textId="77777777" w:rsidR="00D1037D" w:rsidRPr="00C64461" w:rsidRDefault="00D1037D" w:rsidP="00D1037D">
      <w:pPr>
        <w:autoSpaceDE w:val="0"/>
        <w:autoSpaceDN w:val="0"/>
        <w:adjustRightInd w:val="0"/>
        <w:rPr>
          <w:rFonts w:cstheme="minorHAnsi"/>
          <w:color w:val="000000"/>
        </w:rPr>
      </w:pPr>
      <w:r w:rsidRPr="00C64461">
        <w:rPr>
          <w:rFonts w:cstheme="minorHAnsi"/>
          <w:color w:val="000000"/>
        </w:rPr>
        <w:t xml:space="preserve">and </w:t>
      </w:r>
      <w:proofErr w:type="spellStart"/>
      <w:r w:rsidRPr="00C64461">
        <w:rPr>
          <w:rFonts w:cstheme="minorHAnsi"/>
          <w:color w:val="000000"/>
        </w:rPr>
        <w:t>somedays</w:t>
      </w:r>
      <w:proofErr w:type="spellEnd"/>
      <w:r w:rsidRPr="00C64461">
        <w:rPr>
          <w:rFonts w:cstheme="minorHAnsi"/>
          <w:color w:val="000000"/>
        </w:rPr>
        <w:t xml:space="preserve"> all we’ve been left with is lost</w:t>
      </w:r>
    </w:p>
    <w:p w14:paraId="4A6FFAAB" w14:textId="77777777" w:rsidR="00D1037D" w:rsidRPr="00C64461" w:rsidRDefault="00D1037D" w:rsidP="00D1037D">
      <w:pPr>
        <w:autoSpaceDE w:val="0"/>
        <w:autoSpaceDN w:val="0"/>
        <w:adjustRightInd w:val="0"/>
        <w:rPr>
          <w:rFonts w:cstheme="minorHAnsi"/>
          <w:color w:val="000000"/>
        </w:rPr>
      </w:pPr>
      <w:r w:rsidRPr="00C64461">
        <w:rPr>
          <w:rFonts w:cstheme="minorHAnsi"/>
          <w:color w:val="000000"/>
        </w:rPr>
        <w:t>she lost</w:t>
      </w:r>
    </w:p>
    <w:p w14:paraId="44F05CBE" w14:textId="77777777" w:rsidR="00D1037D" w:rsidRPr="00C64461" w:rsidRDefault="00D1037D" w:rsidP="00D1037D">
      <w:pPr>
        <w:autoSpaceDE w:val="0"/>
        <w:autoSpaceDN w:val="0"/>
        <w:adjustRightInd w:val="0"/>
        <w:rPr>
          <w:rFonts w:cstheme="minorHAnsi"/>
          <w:color w:val="000000"/>
        </w:rPr>
      </w:pPr>
      <w:r w:rsidRPr="003179CE">
        <w:rPr>
          <w:rFonts w:cstheme="minorHAnsi"/>
          <w:color w:val="000000"/>
          <w:highlight w:val="magenta"/>
        </w:rPr>
        <w:t>a home to a war</w:t>
      </w:r>
    </w:p>
    <w:p w14:paraId="5422D112" w14:textId="77777777" w:rsidR="00D1037D" w:rsidRPr="00C64461" w:rsidRDefault="00D1037D" w:rsidP="00D1037D">
      <w:pPr>
        <w:autoSpaceDE w:val="0"/>
        <w:autoSpaceDN w:val="0"/>
        <w:adjustRightInd w:val="0"/>
        <w:rPr>
          <w:rFonts w:cstheme="minorHAnsi"/>
          <w:color w:val="000000"/>
        </w:rPr>
      </w:pPr>
      <w:r w:rsidRPr="00C64461">
        <w:rPr>
          <w:rFonts w:cstheme="minorHAnsi"/>
          <w:color w:val="000000"/>
        </w:rPr>
        <w:t>brother to illness</w:t>
      </w:r>
    </w:p>
    <w:p w14:paraId="56BB7688" w14:textId="77777777" w:rsidR="00D1037D" w:rsidRPr="00C64461" w:rsidRDefault="00D1037D" w:rsidP="00D1037D">
      <w:pPr>
        <w:autoSpaceDE w:val="0"/>
        <w:autoSpaceDN w:val="0"/>
        <w:adjustRightInd w:val="0"/>
        <w:rPr>
          <w:rFonts w:cstheme="minorHAnsi"/>
          <w:color w:val="000000"/>
        </w:rPr>
      </w:pPr>
      <w:r w:rsidRPr="00C64461">
        <w:rPr>
          <w:rFonts w:cstheme="minorHAnsi"/>
          <w:color w:val="000000"/>
        </w:rPr>
        <w:t>sister and breast to cancer,</w:t>
      </w:r>
    </w:p>
    <w:p w14:paraId="70BF14D2" w14:textId="77777777" w:rsidR="00D1037D" w:rsidRPr="00C64461" w:rsidRDefault="00D1037D" w:rsidP="00D1037D">
      <w:pPr>
        <w:autoSpaceDE w:val="0"/>
        <w:autoSpaceDN w:val="0"/>
        <w:adjustRightInd w:val="0"/>
        <w:rPr>
          <w:rFonts w:cstheme="minorHAnsi"/>
          <w:color w:val="000000"/>
        </w:rPr>
      </w:pPr>
      <w:r w:rsidRPr="00C64461">
        <w:rPr>
          <w:rFonts w:cstheme="minorHAnsi"/>
          <w:color w:val="000000"/>
        </w:rPr>
        <w:t>husband to a heart attack</w:t>
      </w:r>
    </w:p>
    <w:p w14:paraId="6D8EBF30" w14:textId="77777777" w:rsidR="00D1037D" w:rsidRPr="00C64461" w:rsidRDefault="00D1037D" w:rsidP="00D1037D">
      <w:pPr>
        <w:autoSpaceDE w:val="0"/>
        <w:autoSpaceDN w:val="0"/>
        <w:adjustRightInd w:val="0"/>
        <w:rPr>
          <w:rFonts w:cstheme="minorHAnsi"/>
          <w:color w:val="000000"/>
        </w:rPr>
      </w:pPr>
      <w:r w:rsidRPr="00C64461">
        <w:rPr>
          <w:rFonts w:cstheme="minorHAnsi"/>
          <w:color w:val="000000"/>
        </w:rPr>
        <w:t>teeth</w:t>
      </w:r>
    </w:p>
    <w:p w14:paraId="18497ADE" w14:textId="77777777" w:rsidR="00D1037D" w:rsidRPr="00C64461" w:rsidRDefault="00D1037D" w:rsidP="00D1037D">
      <w:pPr>
        <w:autoSpaceDE w:val="0"/>
        <w:autoSpaceDN w:val="0"/>
        <w:adjustRightInd w:val="0"/>
        <w:rPr>
          <w:rFonts w:cstheme="minorHAnsi"/>
          <w:color w:val="000000"/>
        </w:rPr>
      </w:pPr>
      <w:r w:rsidRPr="00C64461">
        <w:rPr>
          <w:rFonts w:cstheme="minorHAnsi"/>
          <w:color w:val="000000"/>
        </w:rPr>
        <w:t>weight</w:t>
      </w:r>
    </w:p>
    <w:p w14:paraId="55FB55D0" w14:textId="77777777" w:rsidR="00D1037D" w:rsidRPr="00C64461" w:rsidRDefault="00D1037D" w:rsidP="00D1037D">
      <w:pPr>
        <w:autoSpaceDE w:val="0"/>
        <w:autoSpaceDN w:val="0"/>
        <w:adjustRightInd w:val="0"/>
        <w:rPr>
          <w:rFonts w:cstheme="minorHAnsi"/>
          <w:color w:val="000000"/>
        </w:rPr>
      </w:pPr>
      <w:r w:rsidRPr="00C64461">
        <w:rPr>
          <w:rFonts w:cstheme="minorHAnsi"/>
          <w:color w:val="000000"/>
        </w:rPr>
        <w:t>the protective tissue in the soles of her feet</w:t>
      </w:r>
    </w:p>
    <w:p w14:paraId="2617EB20" w14:textId="77777777" w:rsidR="00D1037D" w:rsidRPr="00C64461" w:rsidRDefault="00D1037D" w:rsidP="00D1037D">
      <w:pPr>
        <w:autoSpaceDE w:val="0"/>
        <w:autoSpaceDN w:val="0"/>
        <w:adjustRightInd w:val="0"/>
        <w:rPr>
          <w:rFonts w:cstheme="minorHAnsi"/>
          <w:color w:val="000000"/>
        </w:rPr>
      </w:pPr>
      <w:r w:rsidRPr="00C64461">
        <w:rPr>
          <w:rFonts w:cstheme="minorHAnsi"/>
          <w:color w:val="000000"/>
        </w:rPr>
        <w:t>but she dances three times a week</w:t>
      </w:r>
    </w:p>
    <w:p w14:paraId="7EA3E6F0" w14:textId="77777777" w:rsidR="00D1037D" w:rsidRPr="00C64461" w:rsidRDefault="00D1037D" w:rsidP="00D1037D">
      <w:pPr>
        <w:autoSpaceDE w:val="0"/>
        <w:autoSpaceDN w:val="0"/>
        <w:adjustRightInd w:val="0"/>
        <w:rPr>
          <w:rFonts w:cstheme="minorHAnsi"/>
          <w:color w:val="000000"/>
        </w:rPr>
      </w:pPr>
      <w:r w:rsidRPr="00C64461">
        <w:rPr>
          <w:rFonts w:cstheme="minorHAnsi"/>
          <w:color w:val="000000"/>
        </w:rPr>
        <w:t>she’s laughing still</w:t>
      </w:r>
    </w:p>
    <w:p w14:paraId="70DF8DDB" w14:textId="77777777" w:rsidR="00D1037D" w:rsidRPr="00C64461" w:rsidRDefault="00D1037D" w:rsidP="00D1037D">
      <w:pPr>
        <w:autoSpaceDE w:val="0"/>
        <w:autoSpaceDN w:val="0"/>
        <w:adjustRightInd w:val="0"/>
        <w:rPr>
          <w:rFonts w:cstheme="minorHAnsi"/>
          <w:color w:val="000000"/>
        </w:rPr>
      </w:pPr>
    </w:p>
    <w:p w14:paraId="4B51F063" w14:textId="77777777" w:rsidR="00D1037D" w:rsidRPr="00C64461" w:rsidRDefault="00D1037D" w:rsidP="00D1037D">
      <w:pPr>
        <w:autoSpaceDE w:val="0"/>
        <w:autoSpaceDN w:val="0"/>
        <w:adjustRightInd w:val="0"/>
        <w:rPr>
          <w:rFonts w:cstheme="minorHAnsi"/>
          <w:color w:val="000000"/>
        </w:rPr>
      </w:pPr>
      <w:r w:rsidRPr="00C64461">
        <w:rPr>
          <w:rFonts w:cstheme="minorHAnsi"/>
          <w:color w:val="000000"/>
        </w:rPr>
        <w:t>she used to walk us everywhere</w:t>
      </w:r>
    </w:p>
    <w:p w14:paraId="217FDA1D" w14:textId="77777777" w:rsidR="00D1037D" w:rsidRPr="003179CE" w:rsidRDefault="00D1037D" w:rsidP="00D1037D">
      <w:pPr>
        <w:autoSpaceDE w:val="0"/>
        <w:autoSpaceDN w:val="0"/>
        <w:adjustRightInd w:val="0"/>
        <w:rPr>
          <w:rFonts w:cstheme="minorHAnsi"/>
          <w:color w:val="000000"/>
          <w:highlight w:val="magenta"/>
        </w:rPr>
      </w:pPr>
      <w:r w:rsidRPr="003179CE">
        <w:rPr>
          <w:rFonts w:cstheme="minorHAnsi"/>
          <w:color w:val="000000"/>
          <w:highlight w:val="cyan"/>
        </w:rPr>
        <w:t>summer holidays</w:t>
      </w:r>
      <w:r w:rsidRPr="00C64461">
        <w:rPr>
          <w:rFonts w:cstheme="minorHAnsi"/>
          <w:color w:val="000000"/>
        </w:rPr>
        <w:t xml:space="preserve"> smell </w:t>
      </w:r>
      <w:r w:rsidRPr="003179CE">
        <w:rPr>
          <w:rFonts w:cstheme="minorHAnsi"/>
          <w:color w:val="000000"/>
          <w:highlight w:val="magenta"/>
        </w:rPr>
        <w:t>like the streets of my city</w:t>
      </w:r>
    </w:p>
    <w:p w14:paraId="40DF3D56" w14:textId="77777777" w:rsidR="00D1037D" w:rsidRPr="003179CE" w:rsidRDefault="00D1037D" w:rsidP="00D1037D">
      <w:pPr>
        <w:autoSpaceDE w:val="0"/>
        <w:autoSpaceDN w:val="0"/>
        <w:adjustRightInd w:val="0"/>
        <w:rPr>
          <w:rFonts w:cstheme="minorHAnsi"/>
          <w:color w:val="000000"/>
          <w:highlight w:val="magenta"/>
        </w:rPr>
      </w:pPr>
      <w:r w:rsidRPr="003179CE">
        <w:rPr>
          <w:rFonts w:cstheme="minorHAnsi"/>
          <w:color w:val="000000"/>
          <w:highlight w:val="magenta"/>
        </w:rPr>
        <w:t>the galleries and museums</w:t>
      </w:r>
    </w:p>
    <w:p w14:paraId="4F40EBED" w14:textId="77777777" w:rsidR="00D1037D" w:rsidRPr="00C64461" w:rsidRDefault="00D1037D" w:rsidP="00D1037D">
      <w:pPr>
        <w:autoSpaceDE w:val="0"/>
        <w:autoSpaceDN w:val="0"/>
        <w:adjustRightInd w:val="0"/>
        <w:rPr>
          <w:rFonts w:cstheme="minorHAnsi"/>
          <w:color w:val="000000"/>
        </w:rPr>
      </w:pPr>
      <w:r w:rsidRPr="003179CE">
        <w:rPr>
          <w:rFonts w:cstheme="minorHAnsi"/>
          <w:color w:val="000000"/>
          <w:highlight w:val="magenta"/>
        </w:rPr>
        <w:t>swimming pools and libraries</w:t>
      </w:r>
    </w:p>
    <w:p w14:paraId="08A7BB38" w14:textId="77777777" w:rsidR="00D1037D" w:rsidRPr="00C64461" w:rsidRDefault="00D1037D" w:rsidP="00D1037D">
      <w:pPr>
        <w:autoSpaceDE w:val="0"/>
        <w:autoSpaceDN w:val="0"/>
        <w:adjustRightInd w:val="0"/>
        <w:rPr>
          <w:rFonts w:cstheme="minorHAnsi"/>
          <w:color w:val="000000"/>
        </w:rPr>
      </w:pPr>
      <w:r w:rsidRPr="003179CE">
        <w:rPr>
          <w:rFonts w:cstheme="minorHAnsi"/>
          <w:color w:val="000000"/>
          <w:highlight w:val="cyan"/>
        </w:rPr>
        <w:t>my Grandmother taught</w:t>
      </w:r>
      <w:r w:rsidRPr="00C64461">
        <w:rPr>
          <w:rFonts w:cstheme="minorHAnsi"/>
          <w:color w:val="000000"/>
        </w:rPr>
        <w:t xml:space="preserve"> </w:t>
      </w:r>
      <w:r w:rsidRPr="003179CE">
        <w:rPr>
          <w:rFonts w:cstheme="minorHAnsi"/>
          <w:color w:val="000000"/>
          <w:highlight w:val="green"/>
        </w:rPr>
        <w:t>me how to be a library</w:t>
      </w:r>
    </w:p>
    <w:p w14:paraId="25C5F7D6" w14:textId="77777777" w:rsidR="00D1037D" w:rsidRPr="00C64461" w:rsidRDefault="00D1037D" w:rsidP="00D1037D">
      <w:pPr>
        <w:autoSpaceDE w:val="0"/>
        <w:autoSpaceDN w:val="0"/>
        <w:adjustRightInd w:val="0"/>
        <w:rPr>
          <w:rFonts w:cstheme="minorHAnsi"/>
          <w:color w:val="000000"/>
        </w:rPr>
      </w:pPr>
      <w:r w:rsidRPr="00C64461">
        <w:rPr>
          <w:rFonts w:cstheme="minorHAnsi"/>
          <w:color w:val="000000"/>
        </w:rPr>
        <w:t>without ever opening a book</w:t>
      </w:r>
    </w:p>
    <w:p w14:paraId="36C191D4" w14:textId="77777777" w:rsidR="00D1037D" w:rsidRPr="00C64461" w:rsidRDefault="00D1037D" w:rsidP="00D1037D">
      <w:pPr>
        <w:autoSpaceDE w:val="0"/>
        <w:autoSpaceDN w:val="0"/>
        <w:adjustRightInd w:val="0"/>
        <w:rPr>
          <w:rFonts w:cstheme="minorHAnsi"/>
          <w:color w:val="000000"/>
        </w:rPr>
      </w:pPr>
      <w:r w:rsidRPr="00C64461">
        <w:rPr>
          <w:rFonts w:cstheme="minorHAnsi"/>
          <w:color w:val="000000"/>
        </w:rPr>
        <w:t xml:space="preserve">if </w:t>
      </w:r>
      <w:proofErr w:type="gramStart"/>
      <w:r w:rsidRPr="00C64461">
        <w:rPr>
          <w:rFonts w:cstheme="minorHAnsi"/>
          <w:color w:val="000000"/>
        </w:rPr>
        <w:t>I could I would</w:t>
      </w:r>
      <w:proofErr w:type="gramEnd"/>
      <w:r w:rsidRPr="00C64461">
        <w:rPr>
          <w:rFonts w:cstheme="minorHAnsi"/>
          <w:color w:val="000000"/>
        </w:rPr>
        <w:t xml:space="preserve"> spend every second with her</w:t>
      </w:r>
    </w:p>
    <w:p w14:paraId="3B0437A0" w14:textId="77777777" w:rsidR="00D1037D" w:rsidRPr="00C64461" w:rsidRDefault="00D1037D" w:rsidP="00D1037D">
      <w:pPr>
        <w:autoSpaceDE w:val="0"/>
        <w:autoSpaceDN w:val="0"/>
        <w:adjustRightInd w:val="0"/>
        <w:rPr>
          <w:rFonts w:cstheme="minorHAnsi"/>
          <w:color w:val="000000"/>
        </w:rPr>
      </w:pPr>
      <w:r w:rsidRPr="00C64461">
        <w:rPr>
          <w:rFonts w:cstheme="minorHAnsi"/>
          <w:color w:val="000000"/>
        </w:rPr>
        <w:t>untying the histories from her throat</w:t>
      </w:r>
    </w:p>
    <w:p w14:paraId="2BD6C526" w14:textId="77777777" w:rsidR="00D1037D" w:rsidRPr="00C64461" w:rsidRDefault="00D1037D" w:rsidP="00D1037D">
      <w:pPr>
        <w:autoSpaceDE w:val="0"/>
        <w:autoSpaceDN w:val="0"/>
        <w:adjustRightInd w:val="0"/>
        <w:rPr>
          <w:rFonts w:cstheme="minorHAnsi"/>
          <w:color w:val="000000"/>
        </w:rPr>
      </w:pPr>
      <w:r w:rsidRPr="00C64461">
        <w:rPr>
          <w:rFonts w:cstheme="minorHAnsi"/>
          <w:color w:val="000000"/>
        </w:rPr>
        <w:t>photographing the maps worn into</w:t>
      </w:r>
    </w:p>
    <w:p w14:paraId="69561C58" w14:textId="77777777" w:rsidR="00D1037D" w:rsidRPr="00C64461" w:rsidRDefault="00D1037D" w:rsidP="00D1037D">
      <w:pPr>
        <w:autoSpaceDE w:val="0"/>
        <w:autoSpaceDN w:val="0"/>
        <w:adjustRightInd w:val="0"/>
        <w:rPr>
          <w:rFonts w:cstheme="minorHAnsi"/>
          <w:color w:val="000000"/>
        </w:rPr>
      </w:pPr>
      <w:r w:rsidRPr="00C64461">
        <w:rPr>
          <w:rFonts w:cstheme="minorHAnsi"/>
          <w:color w:val="000000"/>
        </w:rPr>
        <w:t>the soles of her feet</w:t>
      </w:r>
    </w:p>
    <w:p w14:paraId="278A3822" w14:textId="77777777" w:rsidR="00D1037D" w:rsidRPr="00C64461" w:rsidRDefault="00D1037D" w:rsidP="00D1037D">
      <w:pPr>
        <w:autoSpaceDE w:val="0"/>
        <w:autoSpaceDN w:val="0"/>
        <w:adjustRightInd w:val="0"/>
        <w:rPr>
          <w:rFonts w:cstheme="minorHAnsi"/>
          <w:color w:val="000000"/>
        </w:rPr>
      </w:pPr>
    </w:p>
    <w:p w14:paraId="7C9833DC" w14:textId="77777777" w:rsidR="00D1037D" w:rsidRPr="00C64461" w:rsidRDefault="00D1037D" w:rsidP="00D1037D">
      <w:pPr>
        <w:autoSpaceDE w:val="0"/>
        <w:autoSpaceDN w:val="0"/>
        <w:adjustRightInd w:val="0"/>
        <w:rPr>
          <w:rFonts w:cstheme="minorHAnsi"/>
          <w:color w:val="000000"/>
        </w:rPr>
      </w:pPr>
      <w:r w:rsidRPr="00C64461">
        <w:rPr>
          <w:rFonts w:cstheme="minorHAnsi"/>
          <w:color w:val="000000"/>
        </w:rPr>
        <w:t xml:space="preserve">I wish I could </w:t>
      </w:r>
      <w:r w:rsidRPr="003179CE">
        <w:rPr>
          <w:rFonts w:cstheme="minorHAnsi"/>
          <w:color w:val="000000"/>
          <w:highlight w:val="green"/>
        </w:rPr>
        <w:t>make a library of all that she is</w:t>
      </w:r>
    </w:p>
    <w:p w14:paraId="760A7202" w14:textId="77777777" w:rsidR="00D1037D" w:rsidRPr="00C64461" w:rsidRDefault="00D1037D" w:rsidP="00D1037D">
      <w:pPr>
        <w:autoSpaceDE w:val="0"/>
        <w:autoSpaceDN w:val="0"/>
        <w:adjustRightInd w:val="0"/>
        <w:rPr>
          <w:rFonts w:cstheme="minorHAnsi"/>
          <w:color w:val="000000"/>
        </w:rPr>
      </w:pPr>
      <w:r w:rsidRPr="00C64461">
        <w:rPr>
          <w:rFonts w:cstheme="minorHAnsi"/>
          <w:color w:val="000000"/>
        </w:rPr>
        <w:t xml:space="preserve">because </w:t>
      </w:r>
      <w:r w:rsidRPr="003179CE">
        <w:rPr>
          <w:rFonts w:cstheme="minorHAnsi"/>
          <w:color w:val="000000"/>
          <w:highlight w:val="magenta"/>
        </w:rPr>
        <w:t>my Grandmother is the City of Glasgow</w:t>
      </w:r>
    </w:p>
    <w:p w14:paraId="09C4B6EF" w14:textId="77777777" w:rsidR="00D1037D" w:rsidRPr="00C64461" w:rsidRDefault="00D1037D" w:rsidP="00D1037D">
      <w:pPr>
        <w:autoSpaceDE w:val="0"/>
        <w:autoSpaceDN w:val="0"/>
        <w:adjustRightInd w:val="0"/>
        <w:rPr>
          <w:rFonts w:cstheme="minorHAnsi"/>
          <w:color w:val="000000"/>
        </w:rPr>
      </w:pPr>
      <w:r w:rsidRPr="003179CE">
        <w:rPr>
          <w:rFonts w:cstheme="minorHAnsi"/>
          <w:color w:val="000000"/>
          <w:highlight w:val="green"/>
        </w:rPr>
        <w:t>she is laundry steam breath and close tile artistry</w:t>
      </w:r>
    </w:p>
    <w:p w14:paraId="5AAA9A35" w14:textId="77777777" w:rsidR="00D1037D" w:rsidRPr="00C64461" w:rsidRDefault="00D1037D" w:rsidP="00D1037D">
      <w:pPr>
        <w:autoSpaceDE w:val="0"/>
        <w:autoSpaceDN w:val="0"/>
        <w:adjustRightInd w:val="0"/>
        <w:rPr>
          <w:rFonts w:cstheme="minorHAnsi"/>
          <w:color w:val="000000"/>
        </w:rPr>
      </w:pPr>
      <w:r w:rsidRPr="00C64461">
        <w:rPr>
          <w:rFonts w:cstheme="minorHAnsi"/>
          <w:color w:val="000000"/>
        </w:rPr>
        <w:t xml:space="preserve">she is </w:t>
      </w:r>
      <w:r w:rsidRPr="003179CE">
        <w:rPr>
          <w:rFonts w:cstheme="minorHAnsi"/>
          <w:color w:val="000000"/>
          <w:highlight w:val="magenta"/>
        </w:rPr>
        <w:t>the subway</w:t>
      </w:r>
      <w:r w:rsidRPr="00C64461">
        <w:rPr>
          <w:rFonts w:cstheme="minorHAnsi"/>
          <w:color w:val="000000"/>
        </w:rPr>
        <w:t xml:space="preserve"> and the seagulls</w:t>
      </w:r>
    </w:p>
    <w:p w14:paraId="5DEAC39C" w14:textId="77777777" w:rsidR="00D1037D" w:rsidRPr="00C64461" w:rsidRDefault="00D1037D" w:rsidP="00D1037D">
      <w:pPr>
        <w:autoSpaceDE w:val="0"/>
        <w:autoSpaceDN w:val="0"/>
        <w:adjustRightInd w:val="0"/>
        <w:rPr>
          <w:rFonts w:cstheme="minorHAnsi"/>
          <w:color w:val="000000"/>
        </w:rPr>
      </w:pPr>
      <w:r w:rsidRPr="00C64461">
        <w:rPr>
          <w:rFonts w:cstheme="minorHAnsi"/>
          <w:color w:val="000000"/>
        </w:rPr>
        <w:t>after your newspaper wrapped poke of chips</w:t>
      </w:r>
    </w:p>
    <w:p w14:paraId="125F2824" w14:textId="77777777" w:rsidR="00D1037D" w:rsidRPr="00C64461" w:rsidRDefault="00D1037D" w:rsidP="00D1037D">
      <w:pPr>
        <w:autoSpaceDE w:val="0"/>
        <w:autoSpaceDN w:val="0"/>
        <w:adjustRightInd w:val="0"/>
        <w:rPr>
          <w:rFonts w:cstheme="minorHAnsi"/>
          <w:color w:val="000000"/>
        </w:rPr>
      </w:pPr>
      <w:r w:rsidRPr="003179CE">
        <w:rPr>
          <w:rFonts w:cstheme="minorHAnsi"/>
          <w:color w:val="000000"/>
          <w:highlight w:val="green"/>
        </w:rPr>
        <w:t>she is the number 6 bus,</w:t>
      </w:r>
    </w:p>
    <w:p w14:paraId="6793B934" w14:textId="77777777" w:rsidR="00D1037D" w:rsidRPr="003179CE" w:rsidRDefault="00D1037D" w:rsidP="00D1037D">
      <w:pPr>
        <w:autoSpaceDE w:val="0"/>
        <w:autoSpaceDN w:val="0"/>
        <w:adjustRightInd w:val="0"/>
        <w:rPr>
          <w:rFonts w:cstheme="minorHAnsi"/>
          <w:color w:val="000000"/>
          <w:highlight w:val="magenta"/>
        </w:rPr>
      </w:pPr>
      <w:r w:rsidRPr="003179CE">
        <w:rPr>
          <w:rFonts w:cstheme="minorHAnsi"/>
          <w:color w:val="000000"/>
          <w:highlight w:val="magenta"/>
        </w:rPr>
        <w:t>Buchanan Street buskers,</w:t>
      </w:r>
    </w:p>
    <w:p w14:paraId="2934EEB6" w14:textId="77777777" w:rsidR="00D1037D" w:rsidRPr="00C64461" w:rsidRDefault="00D1037D" w:rsidP="00D1037D">
      <w:pPr>
        <w:autoSpaceDE w:val="0"/>
        <w:autoSpaceDN w:val="0"/>
        <w:adjustRightInd w:val="0"/>
        <w:rPr>
          <w:rFonts w:cstheme="minorHAnsi"/>
          <w:color w:val="000000"/>
        </w:rPr>
      </w:pPr>
      <w:proofErr w:type="gramStart"/>
      <w:r w:rsidRPr="003179CE">
        <w:rPr>
          <w:rFonts w:cstheme="minorHAnsi"/>
          <w:color w:val="000000"/>
          <w:highlight w:val="magenta"/>
        </w:rPr>
        <w:t>ship yards</w:t>
      </w:r>
      <w:proofErr w:type="gramEnd"/>
      <w:r w:rsidRPr="003179CE">
        <w:rPr>
          <w:rFonts w:cstheme="minorHAnsi"/>
          <w:color w:val="000000"/>
          <w:highlight w:val="magenta"/>
        </w:rPr>
        <w:t xml:space="preserve"> and The Shed</w:t>
      </w:r>
      <w:r w:rsidRPr="00C64461">
        <w:rPr>
          <w:rFonts w:cstheme="minorHAnsi"/>
          <w:color w:val="000000"/>
        </w:rPr>
        <w:t>,</w:t>
      </w:r>
    </w:p>
    <w:p w14:paraId="6EB68864" w14:textId="77777777" w:rsidR="00D1037D" w:rsidRPr="00C64461" w:rsidRDefault="00D1037D" w:rsidP="00D1037D">
      <w:pPr>
        <w:autoSpaceDE w:val="0"/>
        <w:autoSpaceDN w:val="0"/>
        <w:adjustRightInd w:val="0"/>
        <w:rPr>
          <w:rFonts w:cstheme="minorHAnsi"/>
          <w:color w:val="000000"/>
        </w:rPr>
      </w:pPr>
      <w:r w:rsidRPr="00C64461">
        <w:rPr>
          <w:rFonts w:cstheme="minorHAnsi"/>
          <w:color w:val="000000"/>
        </w:rPr>
        <w:t xml:space="preserve">spirit of </w:t>
      </w:r>
      <w:r w:rsidRPr="003179CE">
        <w:rPr>
          <w:rFonts w:cstheme="minorHAnsi"/>
          <w:color w:val="000000"/>
          <w:highlight w:val="magenta"/>
        </w:rPr>
        <w:t>the Clyde</w:t>
      </w:r>
    </w:p>
    <w:p w14:paraId="6B9B6115" w14:textId="77777777" w:rsidR="00D1037D" w:rsidRPr="00C64461" w:rsidRDefault="00D1037D" w:rsidP="00D1037D">
      <w:pPr>
        <w:autoSpaceDE w:val="0"/>
        <w:autoSpaceDN w:val="0"/>
        <w:adjustRightInd w:val="0"/>
        <w:rPr>
          <w:rFonts w:cstheme="minorHAnsi"/>
          <w:color w:val="000000"/>
        </w:rPr>
      </w:pPr>
      <w:r w:rsidRPr="00C64461">
        <w:rPr>
          <w:rFonts w:cstheme="minorHAnsi"/>
          <w:color w:val="000000"/>
        </w:rPr>
        <w:t>whiskey and water</w:t>
      </w:r>
    </w:p>
    <w:p w14:paraId="42E84D1A" w14:textId="77777777" w:rsidR="00D1037D" w:rsidRPr="00C64461" w:rsidRDefault="00D1037D" w:rsidP="00D1037D">
      <w:pPr>
        <w:autoSpaceDE w:val="0"/>
        <w:autoSpaceDN w:val="0"/>
        <w:adjustRightInd w:val="0"/>
        <w:rPr>
          <w:rFonts w:cstheme="minorHAnsi"/>
          <w:color w:val="000000"/>
        </w:rPr>
      </w:pPr>
      <w:r w:rsidRPr="003179CE">
        <w:rPr>
          <w:rFonts w:cstheme="minorHAnsi"/>
          <w:color w:val="000000"/>
          <w:highlight w:val="magenta"/>
        </w:rPr>
        <w:t>she is the pub</w:t>
      </w:r>
    </w:p>
    <w:p w14:paraId="64E2BCA1" w14:textId="77777777" w:rsidR="00D1037D" w:rsidRPr="00C64461" w:rsidRDefault="00D1037D" w:rsidP="00D1037D">
      <w:pPr>
        <w:autoSpaceDE w:val="0"/>
        <w:autoSpaceDN w:val="0"/>
        <w:adjustRightInd w:val="0"/>
        <w:rPr>
          <w:rFonts w:cstheme="minorHAnsi"/>
          <w:color w:val="000000"/>
        </w:rPr>
      </w:pPr>
      <w:r w:rsidRPr="003179CE">
        <w:rPr>
          <w:rFonts w:cstheme="minorHAnsi"/>
          <w:color w:val="000000"/>
          <w:highlight w:val="green"/>
        </w:rPr>
        <w:t>she is the old songs</w:t>
      </w:r>
    </w:p>
    <w:p w14:paraId="696B52B0" w14:textId="77777777" w:rsidR="00D1037D" w:rsidRPr="00C64461" w:rsidRDefault="00D1037D" w:rsidP="00D1037D">
      <w:pPr>
        <w:autoSpaceDE w:val="0"/>
        <w:autoSpaceDN w:val="0"/>
        <w:adjustRightInd w:val="0"/>
        <w:rPr>
          <w:rFonts w:cstheme="minorHAnsi"/>
          <w:color w:val="000000"/>
        </w:rPr>
      </w:pPr>
      <w:r w:rsidRPr="003179CE">
        <w:rPr>
          <w:rFonts w:cstheme="minorHAnsi"/>
          <w:color w:val="000000"/>
          <w:highlight w:val="cyan"/>
        </w:rPr>
        <w:t>and I,</w:t>
      </w:r>
    </w:p>
    <w:p w14:paraId="555020D9" w14:textId="77777777" w:rsidR="00D1037D" w:rsidRPr="00C64461" w:rsidRDefault="00D1037D" w:rsidP="00D1037D">
      <w:pPr>
        <w:autoSpaceDE w:val="0"/>
        <w:autoSpaceDN w:val="0"/>
        <w:adjustRightInd w:val="0"/>
        <w:rPr>
          <w:rFonts w:cstheme="minorHAnsi"/>
          <w:color w:val="000000"/>
        </w:rPr>
      </w:pPr>
      <w:r w:rsidRPr="003179CE">
        <w:rPr>
          <w:rFonts w:cstheme="minorHAnsi"/>
          <w:color w:val="000000"/>
          <w:highlight w:val="cyan"/>
        </w:rPr>
        <w:t>I am</w:t>
      </w:r>
      <w:r w:rsidRPr="00C64461">
        <w:rPr>
          <w:rFonts w:cstheme="minorHAnsi"/>
          <w:color w:val="000000"/>
        </w:rPr>
        <w:t xml:space="preserve"> </w:t>
      </w:r>
      <w:r w:rsidRPr="003179CE">
        <w:rPr>
          <w:rFonts w:cstheme="minorHAnsi"/>
          <w:color w:val="000000"/>
          <w:highlight w:val="magenta"/>
        </w:rPr>
        <w:t>the legacy of Grandmother and City</w:t>
      </w:r>
    </w:p>
    <w:p w14:paraId="7E0908C8" w14:textId="77777777" w:rsidR="00D1037D" w:rsidRPr="00C64461" w:rsidRDefault="00D1037D" w:rsidP="00D1037D">
      <w:pPr>
        <w:autoSpaceDE w:val="0"/>
        <w:autoSpaceDN w:val="0"/>
        <w:adjustRightInd w:val="0"/>
        <w:rPr>
          <w:rFonts w:cstheme="minorHAnsi"/>
          <w:color w:val="000000"/>
        </w:rPr>
      </w:pPr>
      <w:r w:rsidRPr="003179CE">
        <w:rPr>
          <w:rFonts w:cstheme="minorHAnsi"/>
          <w:color w:val="000000"/>
          <w:highlight w:val="cyan"/>
        </w:rPr>
        <w:t>with giant shoes to fill</w:t>
      </w:r>
    </w:p>
    <w:p w14:paraId="3BA2ECB3" w14:textId="77777777" w:rsidR="00D1037D" w:rsidRPr="00C64461" w:rsidRDefault="00D1037D" w:rsidP="00D1037D">
      <w:pPr>
        <w:autoSpaceDE w:val="0"/>
        <w:autoSpaceDN w:val="0"/>
        <w:adjustRightInd w:val="0"/>
        <w:rPr>
          <w:rFonts w:cstheme="minorHAnsi"/>
          <w:color w:val="000000"/>
        </w:rPr>
      </w:pPr>
    </w:p>
    <w:p w14:paraId="745F553B" w14:textId="77777777" w:rsidR="00D1037D" w:rsidRPr="00C64461" w:rsidRDefault="00D1037D" w:rsidP="00D1037D">
      <w:pPr>
        <w:autoSpaceDE w:val="0"/>
        <w:autoSpaceDN w:val="0"/>
        <w:adjustRightInd w:val="0"/>
        <w:rPr>
          <w:rFonts w:cstheme="minorHAnsi"/>
          <w:color w:val="000000"/>
        </w:rPr>
      </w:pPr>
      <w:r w:rsidRPr="00C64461">
        <w:rPr>
          <w:rFonts w:cstheme="minorHAnsi"/>
          <w:color w:val="000000"/>
        </w:rPr>
        <w:t>so</w:t>
      </w:r>
    </w:p>
    <w:p w14:paraId="0855C035" w14:textId="77777777" w:rsidR="00D1037D" w:rsidRPr="00C64461" w:rsidRDefault="00D1037D" w:rsidP="00D1037D">
      <w:pPr>
        <w:autoSpaceDE w:val="0"/>
        <w:autoSpaceDN w:val="0"/>
        <w:adjustRightInd w:val="0"/>
        <w:rPr>
          <w:rFonts w:cstheme="minorHAnsi"/>
          <w:color w:val="000000"/>
        </w:rPr>
      </w:pPr>
      <w:r w:rsidRPr="00C64461">
        <w:rPr>
          <w:rFonts w:cstheme="minorHAnsi"/>
          <w:color w:val="000000"/>
        </w:rPr>
        <w:t>if you never get the chance to meet my Grandmother</w:t>
      </w:r>
    </w:p>
    <w:p w14:paraId="5CBB69D3" w14:textId="77777777" w:rsidR="00D1037D" w:rsidRPr="00C64461" w:rsidRDefault="00D1037D" w:rsidP="00D1037D">
      <w:pPr>
        <w:autoSpaceDE w:val="0"/>
        <w:autoSpaceDN w:val="0"/>
        <w:adjustRightInd w:val="0"/>
        <w:rPr>
          <w:rFonts w:cstheme="minorHAnsi"/>
          <w:color w:val="000000"/>
        </w:rPr>
      </w:pPr>
      <w:r w:rsidRPr="00C64461">
        <w:rPr>
          <w:rFonts w:cstheme="minorHAnsi"/>
          <w:color w:val="000000"/>
        </w:rPr>
        <w:lastRenderedPageBreak/>
        <w:t>that’s okay</w:t>
      </w:r>
    </w:p>
    <w:p w14:paraId="1CD7A2D0" w14:textId="77777777" w:rsidR="00D1037D" w:rsidRPr="00C64461" w:rsidRDefault="00D1037D" w:rsidP="00D1037D">
      <w:pPr>
        <w:autoSpaceDE w:val="0"/>
        <w:autoSpaceDN w:val="0"/>
        <w:adjustRightInd w:val="0"/>
        <w:rPr>
          <w:rFonts w:cstheme="minorHAnsi"/>
          <w:color w:val="000000"/>
        </w:rPr>
      </w:pPr>
      <w:r w:rsidRPr="003179CE">
        <w:rPr>
          <w:rFonts w:cstheme="minorHAnsi"/>
          <w:color w:val="000000"/>
          <w:highlight w:val="magenta"/>
        </w:rPr>
        <w:t>set your feet lose on the streets of Glasgow</w:t>
      </w:r>
    </w:p>
    <w:p w14:paraId="178DD344" w14:textId="77777777" w:rsidR="00D1037D" w:rsidRPr="00C64461" w:rsidRDefault="00D1037D" w:rsidP="00D1037D">
      <w:pPr>
        <w:autoSpaceDE w:val="0"/>
        <w:autoSpaceDN w:val="0"/>
        <w:adjustRightInd w:val="0"/>
        <w:rPr>
          <w:rFonts w:cstheme="minorHAnsi"/>
          <w:color w:val="000000"/>
        </w:rPr>
      </w:pPr>
      <w:r w:rsidRPr="00C64461">
        <w:rPr>
          <w:rFonts w:cstheme="minorHAnsi"/>
          <w:color w:val="000000"/>
        </w:rPr>
        <w:t xml:space="preserve">you will find her </w:t>
      </w:r>
      <w:r w:rsidRPr="003179CE">
        <w:rPr>
          <w:rFonts w:cstheme="minorHAnsi"/>
          <w:color w:val="000000"/>
          <w:highlight w:val="magenta"/>
        </w:rPr>
        <w:t>on every corner</w:t>
      </w:r>
    </w:p>
    <w:p w14:paraId="36EE990B" w14:textId="77777777" w:rsidR="00D1037D" w:rsidRPr="00C64461" w:rsidRDefault="00D1037D" w:rsidP="00D1037D">
      <w:pPr>
        <w:autoSpaceDE w:val="0"/>
        <w:autoSpaceDN w:val="0"/>
        <w:adjustRightInd w:val="0"/>
        <w:rPr>
          <w:rFonts w:cstheme="minorHAnsi"/>
          <w:color w:val="000000"/>
        </w:rPr>
      </w:pPr>
      <w:r w:rsidRPr="00C64461">
        <w:rPr>
          <w:rFonts w:cstheme="minorHAnsi"/>
          <w:color w:val="000000"/>
        </w:rPr>
        <w:t>people make it and it makes people</w:t>
      </w:r>
    </w:p>
    <w:p w14:paraId="7A71FD74" w14:textId="77777777" w:rsidR="00D1037D" w:rsidRPr="00C64461" w:rsidRDefault="00D1037D" w:rsidP="00D1037D">
      <w:pPr>
        <w:autoSpaceDE w:val="0"/>
        <w:autoSpaceDN w:val="0"/>
        <w:adjustRightInd w:val="0"/>
        <w:rPr>
          <w:rFonts w:cstheme="minorHAnsi"/>
          <w:color w:val="000000"/>
        </w:rPr>
      </w:pPr>
      <w:r w:rsidRPr="003179CE">
        <w:rPr>
          <w:rFonts w:cstheme="minorHAnsi"/>
          <w:color w:val="000000"/>
          <w:highlight w:val="cyan"/>
        </w:rPr>
        <w:t>from her to my father to me</w:t>
      </w:r>
    </w:p>
    <w:p w14:paraId="02154FC5" w14:textId="77777777" w:rsidR="00D1037D" w:rsidRPr="00C64461" w:rsidRDefault="00D1037D" w:rsidP="00D1037D">
      <w:pPr>
        <w:autoSpaceDE w:val="0"/>
        <w:autoSpaceDN w:val="0"/>
        <w:adjustRightInd w:val="0"/>
        <w:rPr>
          <w:rFonts w:cstheme="minorHAnsi"/>
          <w:color w:val="000000"/>
        </w:rPr>
      </w:pPr>
    </w:p>
    <w:p w14:paraId="06A1D92A" w14:textId="77777777" w:rsidR="00D1037D" w:rsidRPr="00C64461" w:rsidRDefault="00D1037D" w:rsidP="00D1037D">
      <w:pPr>
        <w:autoSpaceDE w:val="0"/>
        <w:autoSpaceDN w:val="0"/>
        <w:adjustRightInd w:val="0"/>
        <w:rPr>
          <w:rFonts w:cstheme="minorHAnsi"/>
          <w:color w:val="000000"/>
        </w:rPr>
      </w:pPr>
      <w:r w:rsidRPr="00C64461">
        <w:rPr>
          <w:rFonts w:cstheme="minorHAnsi"/>
          <w:color w:val="000000"/>
        </w:rPr>
        <w:t>stop to listen</w:t>
      </w:r>
    </w:p>
    <w:p w14:paraId="0A14D444" w14:textId="77777777" w:rsidR="00D1037D" w:rsidRPr="003179CE" w:rsidRDefault="00D1037D" w:rsidP="00D1037D">
      <w:pPr>
        <w:autoSpaceDE w:val="0"/>
        <w:autoSpaceDN w:val="0"/>
        <w:adjustRightInd w:val="0"/>
        <w:rPr>
          <w:rFonts w:cstheme="minorHAnsi"/>
          <w:color w:val="000000"/>
          <w:highlight w:val="green"/>
        </w:rPr>
      </w:pPr>
      <w:r w:rsidRPr="00C64461">
        <w:rPr>
          <w:rFonts w:cstheme="minorHAnsi"/>
          <w:color w:val="000000"/>
        </w:rPr>
        <w:t xml:space="preserve">in between </w:t>
      </w:r>
      <w:r w:rsidRPr="003179CE">
        <w:rPr>
          <w:rFonts w:cstheme="minorHAnsi"/>
          <w:color w:val="000000"/>
          <w:highlight w:val="green"/>
        </w:rPr>
        <w:t>the awful birdsong</w:t>
      </w:r>
    </w:p>
    <w:p w14:paraId="5C1FDB0E" w14:textId="77777777" w:rsidR="00D1037D" w:rsidRPr="00C64461" w:rsidRDefault="00D1037D" w:rsidP="00D1037D">
      <w:pPr>
        <w:autoSpaceDE w:val="0"/>
        <w:autoSpaceDN w:val="0"/>
        <w:adjustRightInd w:val="0"/>
        <w:rPr>
          <w:rFonts w:cstheme="minorHAnsi"/>
          <w:color w:val="000000"/>
        </w:rPr>
      </w:pPr>
      <w:r w:rsidRPr="003179CE">
        <w:rPr>
          <w:rFonts w:cstheme="minorHAnsi"/>
          <w:color w:val="000000"/>
          <w:highlight w:val="green"/>
        </w:rPr>
        <w:t>of screaming people,</w:t>
      </w:r>
    </w:p>
    <w:p w14:paraId="4D239908" w14:textId="77777777" w:rsidR="00D1037D" w:rsidRPr="00C64461" w:rsidRDefault="00D1037D" w:rsidP="00D1037D">
      <w:pPr>
        <w:autoSpaceDE w:val="0"/>
        <w:autoSpaceDN w:val="0"/>
        <w:adjustRightInd w:val="0"/>
        <w:rPr>
          <w:rFonts w:cstheme="minorHAnsi"/>
          <w:color w:val="000000"/>
        </w:rPr>
      </w:pPr>
      <w:r w:rsidRPr="00C64461">
        <w:rPr>
          <w:rFonts w:cstheme="minorHAnsi"/>
          <w:color w:val="000000"/>
        </w:rPr>
        <w:t>rumbling traffic off the kerbs,</w:t>
      </w:r>
    </w:p>
    <w:p w14:paraId="69B29EE5" w14:textId="77777777" w:rsidR="00D1037D" w:rsidRPr="00C64461" w:rsidRDefault="00D1037D" w:rsidP="00D1037D">
      <w:pPr>
        <w:autoSpaceDE w:val="0"/>
        <w:autoSpaceDN w:val="0"/>
        <w:adjustRightInd w:val="0"/>
        <w:rPr>
          <w:rFonts w:cstheme="minorHAnsi"/>
          <w:color w:val="000000"/>
        </w:rPr>
      </w:pPr>
      <w:r w:rsidRPr="003179CE">
        <w:rPr>
          <w:rFonts w:cstheme="minorHAnsi"/>
          <w:color w:val="000000"/>
          <w:highlight w:val="magenta"/>
        </w:rPr>
        <w:t>the symphony of Sauchiehall Street</w:t>
      </w:r>
    </w:p>
    <w:p w14:paraId="0486B2FA" w14:textId="77777777" w:rsidR="00D1037D" w:rsidRPr="00C64461" w:rsidRDefault="00D1037D" w:rsidP="00D1037D">
      <w:pPr>
        <w:autoSpaceDE w:val="0"/>
        <w:autoSpaceDN w:val="0"/>
        <w:adjustRightInd w:val="0"/>
        <w:rPr>
          <w:rFonts w:cstheme="minorHAnsi"/>
          <w:color w:val="000000"/>
        </w:rPr>
      </w:pPr>
      <w:r w:rsidRPr="00C64461">
        <w:rPr>
          <w:rFonts w:cstheme="minorHAnsi"/>
          <w:color w:val="000000"/>
        </w:rPr>
        <w:t>you’ll start to hear the old songs</w:t>
      </w:r>
    </w:p>
    <w:p w14:paraId="3E8CD6FE" w14:textId="77777777" w:rsidR="00D1037D" w:rsidRPr="00C64461" w:rsidRDefault="00D1037D" w:rsidP="00D1037D">
      <w:pPr>
        <w:autoSpaceDE w:val="0"/>
        <w:autoSpaceDN w:val="0"/>
        <w:adjustRightInd w:val="0"/>
        <w:rPr>
          <w:rFonts w:cstheme="minorHAnsi"/>
          <w:color w:val="000000"/>
        </w:rPr>
      </w:pPr>
      <w:r w:rsidRPr="00C64461">
        <w:rPr>
          <w:rFonts w:cstheme="minorHAnsi"/>
          <w:color w:val="000000"/>
        </w:rPr>
        <w:t>there, you will always find her</w:t>
      </w:r>
    </w:p>
    <w:p w14:paraId="3C20B4A0" w14:textId="77777777" w:rsidR="00D1037D" w:rsidRPr="00C64461" w:rsidRDefault="00D1037D" w:rsidP="00D1037D">
      <w:pPr>
        <w:autoSpaceDE w:val="0"/>
        <w:autoSpaceDN w:val="0"/>
        <w:adjustRightInd w:val="0"/>
        <w:rPr>
          <w:rFonts w:cstheme="minorHAnsi"/>
          <w:color w:val="000000"/>
        </w:rPr>
      </w:pPr>
    </w:p>
    <w:p w14:paraId="4DBE3C9C" w14:textId="77777777" w:rsidR="00D1037D" w:rsidRPr="003179CE" w:rsidRDefault="00D1037D" w:rsidP="00D1037D">
      <w:pPr>
        <w:autoSpaceDE w:val="0"/>
        <w:autoSpaceDN w:val="0"/>
        <w:adjustRightInd w:val="0"/>
        <w:rPr>
          <w:rFonts w:cstheme="minorHAnsi"/>
          <w:i/>
          <w:iCs/>
          <w:color w:val="000000"/>
          <w:highlight w:val="magenta"/>
        </w:rPr>
      </w:pPr>
      <w:r w:rsidRPr="003179CE">
        <w:rPr>
          <w:rFonts w:cstheme="minorHAnsi"/>
          <w:i/>
          <w:iCs/>
          <w:color w:val="000000"/>
          <w:highlight w:val="magenta"/>
        </w:rPr>
        <w:t>Anthony Street, McIntyre Street, Hyde Park, Guest,</w:t>
      </w:r>
    </w:p>
    <w:p w14:paraId="16280863" w14:textId="77777777" w:rsidR="00D1037D" w:rsidRPr="00C64461" w:rsidRDefault="00D1037D" w:rsidP="00D1037D">
      <w:pPr>
        <w:autoSpaceDE w:val="0"/>
        <w:autoSpaceDN w:val="0"/>
        <w:adjustRightInd w:val="0"/>
        <w:rPr>
          <w:rFonts w:cstheme="minorHAnsi"/>
          <w:i/>
          <w:iCs/>
          <w:color w:val="000000"/>
        </w:rPr>
      </w:pPr>
      <w:r w:rsidRPr="003179CE">
        <w:rPr>
          <w:rFonts w:cstheme="minorHAnsi"/>
          <w:i/>
          <w:iCs/>
          <w:color w:val="000000"/>
          <w:highlight w:val="magenta"/>
        </w:rPr>
        <w:t>Oak, Lancefield, Port, Elliot and Grey.</w:t>
      </w:r>
    </w:p>
    <w:p w14:paraId="18D67E08" w14:textId="77777777" w:rsidR="00D1037D" w:rsidRPr="00C64461" w:rsidRDefault="00D1037D" w:rsidP="00D1037D">
      <w:pPr>
        <w:autoSpaceDE w:val="0"/>
        <w:autoSpaceDN w:val="0"/>
        <w:adjustRightInd w:val="0"/>
        <w:rPr>
          <w:rFonts w:cstheme="minorHAnsi"/>
          <w:color w:val="000000"/>
        </w:rPr>
      </w:pPr>
    </w:p>
    <w:p w14:paraId="65738B2F" w14:textId="1CAF88A1" w:rsidR="009F2A42" w:rsidRPr="00C64461" w:rsidRDefault="009F2A42">
      <w:pPr>
        <w:rPr>
          <w:rFonts w:cstheme="minorHAnsi"/>
        </w:rPr>
      </w:pPr>
    </w:p>
    <w:p w14:paraId="15195A50" w14:textId="77777777" w:rsidR="009F2A42" w:rsidRPr="00C64461" w:rsidRDefault="009F2A42">
      <w:pPr>
        <w:rPr>
          <w:rFonts w:cstheme="minorHAnsi"/>
        </w:rPr>
      </w:pPr>
    </w:p>
    <w:p w14:paraId="363C208A" w14:textId="778405C3" w:rsidR="00C9407C" w:rsidRPr="00C64461" w:rsidRDefault="00C9407C" w:rsidP="00BB7493">
      <w:pPr>
        <w:ind w:firstLine="720"/>
        <w:rPr>
          <w:rFonts w:cstheme="minorHAnsi"/>
          <w:b/>
          <w:bCs/>
          <w:sz w:val="32"/>
          <w:szCs w:val="32"/>
        </w:rPr>
      </w:pPr>
      <w:r w:rsidRPr="00C64461">
        <w:rPr>
          <w:rFonts w:cstheme="minorHAnsi"/>
          <w:b/>
          <w:bCs/>
          <w:sz w:val="32"/>
          <w:szCs w:val="32"/>
        </w:rPr>
        <w:t>Context – What’s the Poem About</w:t>
      </w:r>
    </w:p>
    <w:p w14:paraId="1EDDF9A3" w14:textId="6F5A54BB" w:rsidR="00C9407C" w:rsidRPr="00C64461" w:rsidRDefault="00C9407C">
      <w:pPr>
        <w:rPr>
          <w:rFonts w:cstheme="minorHAnsi"/>
        </w:rPr>
      </w:pPr>
    </w:p>
    <w:p w14:paraId="1A5300B9" w14:textId="0D07744B" w:rsidR="009A6FBB" w:rsidRPr="00C64461" w:rsidRDefault="00BB7493">
      <w:pPr>
        <w:rPr>
          <w:rFonts w:cstheme="minorHAnsi"/>
        </w:rPr>
      </w:pPr>
      <w:r w:rsidRPr="00C64461">
        <w:rPr>
          <w:rFonts w:cstheme="minorHAnsi"/>
        </w:rPr>
        <w:t>Th</w:t>
      </w:r>
      <w:r w:rsidR="008401C1">
        <w:rPr>
          <w:rFonts w:cstheme="minorHAnsi"/>
        </w:rPr>
        <w:t>is</w:t>
      </w:r>
      <w:r w:rsidRPr="00C64461">
        <w:rPr>
          <w:rFonts w:cstheme="minorHAnsi"/>
        </w:rPr>
        <w:t xml:space="preserve"> poem is almost an extension of the </w:t>
      </w:r>
      <w:r w:rsidR="00284EE5" w:rsidRPr="008401C1">
        <w:rPr>
          <w:rFonts w:cstheme="minorHAnsi"/>
        </w:rPr>
        <w:t>I</w:t>
      </w:r>
      <w:r w:rsidRPr="00C64461">
        <w:rPr>
          <w:rFonts w:cstheme="minorHAnsi"/>
        </w:rPr>
        <w:t>ntroduction poem, as it talks about where I come from, both in literal and the metaphorical. I was born and raised in Glasgow, and my Grandmother had a huge part in bringing me up. When I sat down to write about where I come from and my background, the only thing I wanted to write about was stories about my Grandmother. So, I am using one story to tell another. You learn a lot about me and my formative years because of the stories I remember and, more specifically, how I chose to tell those stories about my Grandmother.</w:t>
      </w:r>
    </w:p>
    <w:p w14:paraId="1FE35CCC" w14:textId="706BB5C7" w:rsidR="009F2A42" w:rsidRPr="00C64461" w:rsidRDefault="009F2A42">
      <w:pPr>
        <w:rPr>
          <w:rFonts w:cstheme="minorHAnsi"/>
        </w:rPr>
      </w:pPr>
    </w:p>
    <w:p w14:paraId="6F2991EB" w14:textId="77777777" w:rsidR="009F2A42" w:rsidRPr="00C64461" w:rsidRDefault="009F2A42">
      <w:pPr>
        <w:rPr>
          <w:rFonts w:cstheme="minorHAnsi"/>
        </w:rPr>
      </w:pPr>
    </w:p>
    <w:p w14:paraId="5E8CF874" w14:textId="35A02E84" w:rsidR="00C9407C" w:rsidRPr="00C64461" w:rsidRDefault="00C9407C" w:rsidP="00BB7493">
      <w:pPr>
        <w:ind w:firstLine="360"/>
        <w:rPr>
          <w:rFonts w:cstheme="minorHAnsi"/>
          <w:b/>
          <w:bCs/>
          <w:sz w:val="32"/>
          <w:szCs w:val="32"/>
        </w:rPr>
      </w:pPr>
      <w:r w:rsidRPr="00C64461">
        <w:rPr>
          <w:rFonts w:cstheme="minorHAnsi"/>
          <w:b/>
          <w:bCs/>
          <w:sz w:val="32"/>
          <w:szCs w:val="32"/>
        </w:rPr>
        <w:t xml:space="preserve">Group Discussion </w:t>
      </w:r>
      <w:r w:rsidR="00BB7493" w:rsidRPr="00C64461">
        <w:rPr>
          <w:rFonts w:cstheme="minorHAnsi"/>
          <w:b/>
          <w:bCs/>
          <w:sz w:val="32"/>
          <w:szCs w:val="32"/>
        </w:rPr>
        <w:t>– Things to Ask the Class</w:t>
      </w:r>
    </w:p>
    <w:p w14:paraId="11FEF917" w14:textId="7D4F75E5" w:rsidR="00C9407C" w:rsidRPr="00C64461" w:rsidRDefault="00C9407C">
      <w:pPr>
        <w:rPr>
          <w:rFonts w:cstheme="minorHAnsi"/>
        </w:rPr>
      </w:pPr>
    </w:p>
    <w:p w14:paraId="7FA063F2" w14:textId="77777777" w:rsidR="00BB7493" w:rsidRPr="00C64461" w:rsidRDefault="00BB7493" w:rsidP="00BB7493">
      <w:pPr>
        <w:pStyle w:val="ListParagraph"/>
        <w:numPr>
          <w:ilvl w:val="0"/>
          <w:numId w:val="1"/>
        </w:numPr>
        <w:rPr>
          <w:rFonts w:cstheme="minorHAnsi"/>
        </w:rPr>
      </w:pPr>
      <w:r w:rsidRPr="00C64461">
        <w:rPr>
          <w:rFonts w:cstheme="minorHAnsi"/>
        </w:rPr>
        <w:t>“A lot of poetry is using one story to tell another”. What do you think that means?</w:t>
      </w:r>
    </w:p>
    <w:p w14:paraId="47273A11" w14:textId="77777777" w:rsidR="00BB7493" w:rsidRPr="00C64461" w:rsidRDefault="00BB7493" w:rsidP="00BB7493">
      <w:pPr>
        <w:pStyle w:val="ListParagraph"/>
        <w:numPr>
          <w:ilvl w:val="0"/>
          <w:numId w:val="1"/>
        </w:numPr>
        <w:rPr>
          <w:rFonts w:cstheme="minorHAnsi"/>
        </w:rPr>
      </w:pPr>
      <w:r w:rsidRPr="00C64461">
        <w:rPr>
          <w:rFonts w:cstheme="minorHAnsi"/>
        </w:rPr>
        <w:t>What can you tell about the writer from this poem?</w:t>
      </w:r>
    </w:p>
    <w:p w14:paraId="46EB8175" w14:textId="5CB1B10E" w:rsidR="00BB7493" w:rsidRDefault="00BB7493" w:rsidP="00BB7493">
      <w:pPr>
        <w:pStyle w:val="ListParagraph"/>
        <w:numPr>
          <w:ilvl w:val="0"/>
          <w:numId w:val="1"/>
        </w:numPr>
        <w:rPr>
          <w:rFonts w:cstheme="minorHAnsi"/>
        </w:rPr>
      </w:pPr>
      <w:r w:rsidRPr="00C64461">
        <w:rPr>
          <w:rFonts w:cstheme="minorHAnsi"/>
        </w:rPr>
        <w:t>What can you tell about the City of Glasgow from this poem?</w:t>
      </w:r>
    </w:p>
    <w:p w14:paraId="27E25D39" w14:textId="2ED234CD" w:rsidR="00B54ACD" w:rsidRPr="00C64461" w:rsidRDefault="00B54ACD" w:rsidP="00BB7493">
      <w:pPr>
        <w:pStyle w:val="ListParagraph"/>
        <w:numPr>
          <w:ilvl w:val="0"/>
          <w:numId w:val="1"/>
        </w:numPr>
        <w:rPr>
          <w:rFonts w:cstheme="minorHAnsi"/>
        </w:rPr>
      </w:pPr>
      <w:r>
        <w:rPr>
          <w:rFonts w:cstheme="minorHAnsi"/>
        </w:rPr>
        <w:t xml:space="preserve">How much of the poem was extraordinary and how much of it was about everyday occurrences? </w:t>
      </w:r>
    </w:p>
    <w:p w14:paraId="53D232D4" w14:textId="77777777" w:rsidR="00BB7493" w:rsidRPr="00C64461" w:rsidRDefault="00BB7493" w:rsidP="00BB7493">
      <w:pPr>
        <w:pStyle w:val="ListParagraph"/>
        <w:numPr>
          <w:ilvl w:val="0"/>
          <w:numId w:val="1"/>
        </w:numPr>
        <w:rPr>
          <w:rFonts w:cstheme="minorHAnsi"/>
        </w:rPr>
      </w:pPr>
      <w:r w:rsidRPr="00C64461">
        <w:rPr>
          <w:rFonts w:cstheme="minorHAnsi"/>
        </w:rPr>
        <w:t>Can you remember three things from summer holidays when you were much younger? Why do you think they stick out in your mind?</w:t>
      </w:r>
    </w:p>
    <w:p w14:paraId="1BD19992" w14:textId="41F4DA3D" w:rsidR="009F2A42" w:rsidRPr="00C64461" w:rsidRDefault="009F2A42">
      <w:pPr>
        <w:rPr>
          <w:rFonts w:cstheme="minorHAnsi"/>
        </w:rPr>
      </w:pPr>
    </w:p>
    <w:p w14:paraId="69652D3A" w14:textId="77777777" w:rsidR="00BB7493" w:rsidRPr="00C64461" w:rsidRDefault="00BB7493">
      <w:pPr>
        <w:rPr>
          <w:rFonts w:cstheme="minorHAnsi"/>
        </w:rPr>
      </w:pPr>
    </w:p>
    <w:p w14:paraId="461BA459" w14:textId="77777777" w:rsidR="008401C1" w:rsidRDefault="008401C1" w:rsidP="00C64461">
      <w:pPr>
        <w:ind w:firstLine="720"/>
        <w:rPr>
          <w:rFonts w:cstheme="minorHAnsi"/>
          <w:b/>
          <w:bCs/>
          <w:sz w:val="32"/>
          <w:szCs w:val="32"/>
        </w:rPr>
      </w:pPr>
    </w:p>
    <w:p w14:paraId="0D9644B5" w14:textId="72050848" w:rsidR="00C9407C" w:rsidRPr="00C64461" w:rsidRDefault="00C9407C" w:rsidP="00C64461">
      <w:pPr>
        <w:ind w:firstLine="720"/>
        <w:rPr>
          <w:rFonts w:cstheme="minorHAnsi"/>
          <w:b/>
          <w:bCs/>
          <w:sz w:val="32"/>
          <w:szCs w:val="32"/>
        </w:rPr>
      </w:pPr>
      <w:r w:rsidRPr="00C64461">
        <w:rPr>
          <w:rFonts w:cstheme="minorHAnsi"/>
          <w:b/>
          <w:bCs/>
          <w:sz w:val="32"/>
          <w:szCs w:val="32"/>
        </w:rPr>
        <w:t>Suggested Main Exercise</w:t>
      </w:r>
    </w:p>
    <w:p w14:paraId="5F32FC63" w14:textId="00B7A7E4" w:rsidR="009A6FBB" w:rsidRDefault="009A6FBB">
      <w:pPr>
        <w:rPr>
          <w:rFonts w:cstheme="minorHAnsi"/>
        </w:rPr>
      </w:pPr>
    </w:p>
    <w:p w14:paraId="317BD0E5" w14:textId="1715D659" w:rsidR="00C64461" w:rsidRPr="00BB6523" w:rsidRDefault="008401C1" w:rsidP="00C64461">
      <w:pPr>
        <w:rPr>
          <w:rFonts w:cstheme="minorHAnsi"/>
          <w:b/>
          <w:bCs/>
        </w:rPr>
      </w:pPr>
      <w:r>
        <w:rPr>
          <w:rFonts w:cstheme="minorHAnsi"/>
          <w:b/>
          <w:bCs/>
        </w:rPr>
        <w:t>‘</w:t>
      </w:r>
      <w:r w:rsidR="00C64461" w:rsidRPr="00BB6523">
        <w:rPr>
          <w:rFonts w:cstheme="minorHAnsi"/>
          <w:b/>
          <w:bCs/>
        </w:rPr>
        <w:t>7 Minutes of Free Writing</w:t>
      </w:r>
      <w:r>
        <w:rPr>
          <w:rFonts w:cstheme="minorHAnsi"/>
          <w:b/>
          <w:bCs/>
        </w:rPr>
        <w:t>’</w:t>
      </w:r>
    </w:p>
    <w:p w14:paraId="7609B7EB" w14:textId="77777777" w:rsidR="00C64461" w:rsidRDefault="00C64461" w:rsidP="00C64461">
      <w:pPr>
        <w:rPr>
          <w:rFonts w:cstheme="minorHAnsi"/>
        </w:rPr>
      </w:pPr>
    </w:p>
    <w:p w14:paraId="6DE1A8F1" w14:textId="77777777" w:rsidR="00C64461" w:rsidRDefault="00C64461" w:rsidP="00C64461">
      <w:r>
        <w:lastRenderedPageBreak/>
        <w:t>This exercise is to let students shake off any writing anxiety they have before undertaking a creative task. By taking their brains off the hook and just writing the first thing that comes into their head it clears away any cobwebs and wakes up the creative part of their brain, as well as showing just how strange and weird and wonderful a place the subconscious mind is.</w:t>
      </w:r>
    </w:p>
    <w:p w14:paraId="051B23CF" w14:textId="77777777" w:rsidR="00C64461" w:rsidRDefault="00C64461" w:rsidP="00C64461">
      <w:pPr>
        <w:pStyle w:val="ListParagraph"/>
        <w:numPr>
          <w:ilvl w:val="0"/>
          <w:numId w:val="2"/>
        </w:numPr>
      </w:pPr>
      <w:r>
        <w:t>Put 7 minutes on the clock</w:t>
      </w:r>
    </w:p>
    <w:p w14:paraId="7D397238" w14:textId="77777777" w:rsidR="00C64461" w:rsidRDefault="00C64461" w:rsidP="00C64461">
      <w:pPr>
        <w:pStyle w:val="ListParagraph"/>
        <w:numPr>
          <w:ilvl w:val="0"/>
          <w:numId w:val="2"/>
        </w:numPr>
      </w:pPr>
      <w:r>
        <w:t>Instruct the students to write at the top of their page ‘Outside these walls I am…’</w:t>
      </w:r>
    </w:p>
    <w:p w14:paraId="1FDFCD20" w14:textId="77777777" w:rsidR="00C64461" w:rsidRDefault="00C64461" w:rsidP="00C64461">
      <w:pPr>
        <w:pStyle w:val="ListParagraph"/>
        <w:numPr>
          <w:ilvl w:val="0"/>
          <w:numId w:val="2"/>
        </w:numPr>
      </w:pPr>
      <w:r>
        <w:t>Tell the students that when the clock starts, they cannot stop writing, even if their mind comes to a natural stop their pens must keep moving. If the student does come to a pause or a stop, they must write the phrase ‘I am writing’ over and over again until they are ready to move on and continue the thread.</w:t>
      </w:r>
    </w:p>
    <w:p w14:paraId="67CD04FC" w14:textId="77777777" w:rsidR="00C64461" w:rsidRDefault="00C64461" w:rsidP="00C64461">
      <w:pPr>
        <w:pStyle w:val="ListParagraph"/>
        <w:numPr>
          <w:ilvl w:val="0"/>
          <w:numId w:val="2"/>
        </w:numPr>
      </w:pPr>
      <w:r>
        <w:t>Start the clock</w:t>
      </w:r>
    </w:p>
    <w:p w14:paraId="20B0961E" w14:textId="77777777" w:rsidR="00C64461" w:rsidRPr="00C64461" w:rsidRDefault="00C64461">
      <w:pPr>
        <w:rPr>
          <w:rFonts w:cstheme="minorHAnsi"/>
        </w:rPr>
      </w:pPr>
    </w:p>
    <w:p w14:paraId="5B805CC0" w14:textId="77777777" w:rsidR="009F2A42" w:rsidRPr="00C64461" w:rsidRDefault="009F2A42">
      <w:pPr>
        <w:rPr>
          <w:rFonts w:cstheme="minorHAnsi"/>
        </w:rPr>
      </w:pPr>
    </w:p>
    <w:p w14:paraId="782B354A" w14:textId="410896E4" w:rsidR="009A6FBB" w:rsidRPr="00C64461" w:rsidRDefault="009A6FBB" w:rsidP="00BB7493">
      <w:pPr>
        <w:ind w:firstLine="720"/>
        <w:rPr>
          <w:rFonts w:cstheme="minorHAnsi"/>
          <w:b/>
          <w:bCs/>
          <w:sz w:val="32"/>
          <w:szCs w:val="32"/>
        </w:rPr>
      </w:pPr>
      <w:r w:rsidRPr="00C64461">
        <w:rPr>
          <w:rFonts w:cstheme="minorHAnsi"/>
          <w:b/>
          <w:bCs/>
          <w:sz w:val="32"/>
          <w:szCs w:val="32"/>
        </w:rPr>
        <w:t>Some things to think about</w:t>
      </w:r>
    </w:p>
    <w:p w14:paraId="1CBF67AE" w14:textId="75F9332F" w:rsidR="00C9407C" w:rsidRPr="00C64461" w:rsidRDefault="00C9407C">
      <w:pPr>
        <w:rPr>
          <w:rFonts w:cstheme="minorHAnsi"/>
        </w:rPr>
      </w:pPr>
    </w:p>
    <w:p w14:paraId="48E8B7E9" w14:textId="36891134" w:rsidR="00C9407C" w:rsidRPr="00C64461" w:rsidRDefault="00BB7493">
      <w:pPr>
        <w:rPr>
          <w:rFonts w:cstheme="minorHAnsi"/>
        </w:rPr>
      </w:pPr>
      <w:r w:rsidRPr="00C64461">
        <w:rPr>
          <w:rFonts w:cstheme="minorHAnsi"/>
        </w:rPr>
        <w:t>Your students might feel that they don’t have enough life experience or interesting stories that would lend themselves to poetry, spoken wor</w:t>
      </w:r>
      <w:r w:rsidR="00F0118A" w:rsidRPr="008401C1">
        <w:rPr>
          <w:rFonts w:cstheme="minorHAnsi"/>
        </w:rPr>
        <w:t>d</w:t>
      </w:r>
      <w:r w:rsidRPr="00C64461">
        <w:rPr>
          <w:rFonts w:cstheme="minorHAnsi"/>
        </w:rPr>
        <w:t xml:space="preserve"> or any sort of creative writing. Remind them that everything they are and everything they have experienced means that their own personal stories are unique; no one else has them. Remind them that no one else in the world will have the same Story Grid and no one can tell the stories they can. </w:t>
      </w:r>
    </w:p>
    <w:sectPr w:rsidR="00C9407C" w:rsidRPr="00C64461">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B81809" w14:textId="77777777" w:rsidR="004867B8" w:rsidRDefault="004867B8" w:rsidP="00B76146">
      <w:r>
        <w:separator/>
      </w:r>
    </w:p>
  </w:endnote>
  <w:endnote w:type="continuationSeparator" w:id="0">
    <w:p w14:paraId="613E3BBC" w14:textId="77777777" w:rsidR="004867B8" w:rsidRDefault="004867B8" w:rsidP="00B76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E0E742" w14:textId="13573A4A" w:rsidR="00B76146" w:rsidRDefault="00B76146">
    <w:pPr>
      <w:pStyle w:val="Footer"/>
      <w:rPr>
        <w:color w:val="595959" w:themeColor="text1" w:themeTint="A6"/>
        <w:sz w:val="18"/>
        <w:szCs w:val="18"/>
      </w:rPr>
    </w:pPr>
    <w:r>
      <w:rPr>
        <w:color w:val="595959" w:themeColor="text1" w:themeTint="A6"/>
        <w:sz w:val="18"/>
        <w:szCs w:val="18"/>
      </w:rPr>
      <w:ptab w:relativeTo="margin" w:alignment="right" w:leader="none"/>
    </w:r>
    <w:r>
      <w:rPr>
        <w:color w:val="595959" w:themeColor="text1" w:themeTint="A6"/>
        <w:sz w:val="18"/>
        <w:szCs w:val="18"/>
      </w:rPr>
      <w:t xml:space="preserve"> </w:t>
    </w:r>
    <w:sdt>
      <w:sdtPr>
        <w:rPr>
          <w:color w:val="595959" w:themeColor="text1" w:themeTint="A6"/>
          <w:sz w:val="18"/>
          <w:szCs w:val="18"/>
        </w:rPr>
        <w:alias w:val="Author"/>
        <w:tag w:val=""/>
        <w:id w:val="391861592"/>
        <w:placeholder>
          <w:docPart w:val="96A394CA0C3F4C489307387AF439F9DA"/>
        </w:placeholder>
        <w:dataBinding w:prefixMappings="xmlns:ns0='http://purl.org/dc/elements/1.1/' xmlns:ns1='http://schemas.openxmlformats.org/package/2006/metadata/core-properties' " w:xpath="/ns1:coreProperties[1]/ns0:creator[1]" w:storeItemID="{6C3C8BC8-F283-45AE-878A-BAB7291924A1}"/>
        <w:text/>
      </w:sdtPr>
      <w:sdtEndPr/>
      <w:sdtContent>
        <w:r>
          <w:rPr>
            <w:color w:val="595959" w:themeColor="text1" w:themeTint="A6"/>
            <w:sz w:val="18"/>
            <w:szCs w:val="18"/>
          </w:rPr>
          <w:t>Sarah Grant / Chapter 2 Lesson Plan / Spark Teacher Resources</w:t>
        </w:r>
      </w:sdtContent>
    </w:sdt>
  </w:p>
  <w:p w14:paraId="30D2F211" w14:textId="77777777" w:rsidR="00B76146" w:rsidRDefault="00B761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44842C" w14:textId="77777777" w:rsidR="004867B8" w:rsidRDefault="004867B8" w:rsidP="00B76146">
      <w:r>
        <w:separator/>
      </w:r>
    </w:p>
  </w:footnote>
  <w:footnote w:type="continuationSeparator" w:id="0">
    <w:p w14:paraId="5B8CB273" w14:textId="77777777" w:rsidR="004867B8" w:rsidRDefault="004867B8" w:rsidP="00B761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435FD" w14:textId="77777777" w:rsidR="00B76146" w:rsidRPr="00B76146" w:rsidRDefault="00B76146">
    <w:pPr>
      <w:pStyle w:val="Header"/>
      <w:jc w:val="right"/>
      <w:rPr>
        <w:color w:val="000000" w:themeColor="text1"/>
      </w:rPr>
    </w:pPr>
    <w:r w:rsidRPr="00B76146">
      <w:rPr>
        <w:color w:val="000000" w:themeColor="text1"/>
      </w:rPr>
      <w:t xml:space="preserve">Page </w:t>
    </w:r>
    <w:r w:rsidRPr="00B76146">
      <w:rPr>
        <w:color w:val="000000" w:themeColor="text1"/>
      </w:rPr>
      <w:fldChar w:fldCharType="begin"/>
    </w:r>
    <w:r w:rsidRPr="00B76146">
      <w:rPr>
        <w:color w:val="000000" w:themeColor="text1"/>
      </w:rPr>
      <w:instrText xml:space="preserve"> PAGE   \* MERGEFORMAT </w:instrText>
    </w:r>
    <w:r w:rsidRPr="00B76146">
      <w:rPr>
        <w:color w:val="000000" w:themeColor="text1"/>
      </w:rPr>
      <w:fldChar w:fldCharType="separate"/>
    </w:r>
    <w:r w:rsidRPr="00B76146">
      <w:rPr>
        <w:noProof/>
        <w:color w:val="000000" w:themeColor="text1"/>
      </w:rPr>
      <w:t>2</w:t>
    </w:r>
    <w:r w:rsidRPr="00B76146">
      <w:rPr>
        <w:color w:val="000000" w:themeColor="text1"/>
      </w:rPr>
      <w:fldChar w:fldCharType="end"/>
    </w:r>
  </w:p>
  <w:p w14:paraId="05F8F4DC" w14:textId="77777777" w:rsidR="00B76146" w:rsidRDefault="00B761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E0FAF"/>
    <w:multiLevelType w:val="hybridMultilevel"/>
    <w:tmpl w:val="9D822FAC"/>
    <w:lvl w:ilvl="0" w:tplc="A34C2BBE">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EF75B1"/>
    <w:multiLevelType w:val="hybridMultilevel"/>
    <w:tmpl w:val="A38E0648"/>
    <w:lvl w:ilvl="0" w:tplc="F71CB704">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07C"/>
    <w:rsid w:val="00284EE5"/>
    <w:rsid w:val="002D728F"/>
    <w:rsid w:val="0030141A"/>
    <w:rsid w:val="003179CE"/>
    <w:rsid w:val="00367E4B"/>
    <w:rsid w:val="0040101F"/>
    <w:rsid w:val="004867B8"/>
    <w:rsid w:val="0055652A"/>
    <w:rsid w:val="007879C8"/>
    <w:rsid w:val="008401C1"/>
    <w:rsid w:val="009A6FBB"/>
    <w:rsid w:val="009B429C"/>
    <w:rsid w:val="009F2A42"/>
    <w:rsid w:val="00A16D5B"/>
    <w:rsid w:val="00B54ACD"/>
    <w:rsid w:val="00B76146"/>
    <w:rsid w:val="00BB7493"/>
    <w:rsid w:val="00C64461"/>
    <w:rsid w:val="00C9407C"/>
    <w:rsid w:val="00D1037D"/>
    <w:rsid w:val="00F0118A"/>
    <w:rsid w:val="00F63411"/>
    <w:rsid w:val="00FC6D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EE0AF"/>
  <w15:chartTrackingRefBased/>
  <w15:docId w15:val="{65F56DA8-937B-9C45-8795-4372E27B5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37D"/>
    <w:pPr>
      <w:ind w:left="720"/>
      <w:contextualSpacing/>
    </w:pPr>
  </w:style>
  <w:style w:type="paragraph" w:styleId="Header">
    <w:name w:val="header"/>
    <w:basedOn w:val="Normal"/>
    <w:link w:val="HeaderChar"/>
    <w:uiPriority w:val="99"/>
    <w:unhideWhenUsed/>
    <w:rsid w:val="00B76146"/>
    <w:pPr>
      <w:tabs>
        <w:tab w:val="center" w:pos="4513"/>
        <w:tab w:val="right" w:pos="9026"/>
      </w:tabs>
    </w:pPr>
  </w:style>
  <w:style w:type="character" w:customStyle="1" w:styleId="HeaderChar">
    <w:name w:val="Header Char"/>
    <w:basedOn w:val="DefaultParagraphFont"/>
    <w:link w:val="Header"/>
    <w:uiPriority w:val="99"/>
    <w:rsid w:val="00B76146"/>
  </w:style>
  <w:style w:type="paragraph" w:styleId="Footer">
    <w:name w:val="footer"/>
    <w:basedOn w:val="Normal"/>
    <w:link w:val="FooterChar"/>
    <w:uiPriority w:val="99"/>
    <w:unhideWhenUsed/>
    <w:rsid w:val="00B76146"/>
    <w:pPr>
      <w:tabs>
        <w:tab w:val="center" w:pos="4513"/>
        <w:tab w:val="right" w:pos="9026"/>
      </w:tabs>
    </w:pPr>
  </w:style>
  <w:style w:type="character" w:customStyle="1" w:styleId="FooterChar">
    <w:name w:val="Footer Char"/>
    <w:basedOn w:val="DefaultParagraphFont"/>
    <w:link w:val="Footer"/>
    <w:uiPriority w:val="99"/>
    <w:rsid w:val="00B761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6A394CA0C3F4C489307387AF439F9DA"/>
        <w:category>
          <w:name w:val="General"/>
          <w:gallery w:val="placeholder"/>
        </w:category>
        <w:types>
          <w:type w:val="bbPlcHdr"/>
        </w:types>
        <w:behaviors>
          <w:behavior w:val="content"/>
        </w:behaviors>
        <w:guid w:val="{63A9F920-D463-F641-AFC6-0445AC3D1AAF}"/>
      </w:docPartPr>
      <w:docPartBody>
        <w:p w:rsidR="00A678AC" w:rsidRDefault="004874F8" w:rsidP="004874F8">
          <w:pPr>
            <w:pStyle w:val="96A394CA0C3F4C489307387AF439F9DA"/>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4F8"/>
    <w:rsid w:val="004874F8"/>
    <w:rsid w:val="00866139"/>
    <w:rsid w:val="00A678AC"/>
    <w:rsid w:val="00B71A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74F8"/>
    <w:rPr>
      <w:color w:val="808080"/>
    </w:rPr>
  </w:style>
  <w:style w:type="paragraph" w:customStyle="1" w:styleId="96A394CA0C3F4C489307387AF439F9DA">
    <w:name w:val="96A394CA0C3F4C489307387AF439F9DA"/>
    <w:rsid w:val="004874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1146</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Grant / Chapter 2 Lesson Plan / Spark Teacher Resources</dc:creator>
  <cp:keywords/>
  <dc:description/>
  <cp:lastModifiedBy>Grant, Sarah</cp:lastModifiedBy>
  <cp:revision>5</cp:revision>
  <cp:lastPrinted>2021-02-03T18:36:00Z</cp:lastPrinted>
  <dcterms:created xsi:type="dcterms:W3CDTF">2021-02-16T16:28:00Z</dcterms:created>
  <dcterms:modified xsi:type="dcterms:W3CDTF">2021-03-24T20:27:00Z</dcterms:modified>
</cp:coreProperties>
</file>